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93F" w:rsidRPr="003A70CE" w:rsidRDefault="00891DD4" w:rsidP="00FB1AF7">
      <w:pPr>
        <w:spacing w:line="600" w:lineRule="exact"/>
        <w:rPr>
          <w:rFonts w:ascii="黑体" w:eastAsia="黑体" w:hAnsi="黑体" w:cs="Times New Roman"/>
        </w:rPr>
      </w:pPr>
      <w:r w:rsidRPr="003A70CE">
        <w:rPr>
          <w:rFonts w:ascii="黑体" w:eastAsia="黑体" w:hAnsi="黑体" w:cs="Times New Roman" w:hint="eastAsia"/>
        </w:rPr>
        <w:t>附件</w:t>
      </w:r>
      <w:r w:rsidR="007A015C">
        <w:rPr>
          <w:rFonts w:ascii="黑体" w:eastAsia="黑体" w:hAnsi="黑体" w:cs="Times New Roman" w:hint="eastAsia"/>
        </w:rPr>
        <w:t>1</w:t>
      </w:r>
    </w:p>
    <w:p w:rsidR="00C32383" w:rsidRPr="00981586" w:rsidRDefault="00C32383" w:rsidP="00FB1AF7">
      <w:pPr>
        <w:spacing w:line="600" w:lineRule="exact"/>
        <w:rPr>
          <w:rFonts w:ascii="Times New Roman" w:hAnsi="Times New Roman" w:cs="Times New Roman"/>
        </w:rPr>
      </w:pPr>
    </w:p>
    <w:p w:rsidR="00B5793F" w:rsidRPr="00981586" w:rsidRDefault="00B5793F" w:rsidP="00FB1AF7">
      <w:pPr>
        <w:spacing w:line="60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 w:rsidRPr="00981586">
        <w:rPr>
          <w:rFonts w:ascii="Times New Roman" w:eastAsia="方正小标宋简体" w:hAnsi="Times New Roman" w:cs="Times New Roman"/>
          <w:sz w:val="40"/>
          <w:szCs w:val="40"/>
        </w:rPr>
        <w:t>省农委</w:t>
      </w:r>
      <w:r w:rsidRPr="00981586">
        <w:rPr>
          <w:rFonts w:ascii="Times New Roman" w:eastAsia="方正小标宋简体" w:hAnsi="Times New Roman" w:cs="Times New Roman"/>
          <w:sz w:val="40"/>
          <w:szCs w:val="40"/>
        </w:rPr>
        <w:t>2017</w:t>
      </w:r>
      <w:r w:rsidRPr="00981586">
        <w:rPr>
          <w:rFonts w:ascii="Times New Roman" w:eastAsia="方正小标宋简体" w:hAnsi="Times New Roman" w:cs="Times New Roman"/>
          <w:sz w:val="40"/>
          <w:szCs w:val="40"/>
        </w:rPr>
        <w:t>年脱贫攻坚秋季攻势行动</w:t>
      </w:r>
    </w:p>
    <w:p w:rsidR="00B5793F" w:rsidRPr="00981586" w:rsidRDefault="00553D04" w:rsidP="00FB1AF7">
      <w:pPr>
        <w:spacing w:line="60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>
        <w:rPr>
          <w:rFonts w:ascii="Times New Roman" w:eastAsia="方正小标宋简体" w:hAnsi="Times New Roman" w:cs="Times New Roman" w:hint="eastAsia"/>
          <w:sz w:val="40"/>
          <w:szCs w:val="40"/>
        </w:rPr>
        <w:t>半月推进情况提纲</w:t>
      </w:r>
      <w:r w:rsidR="00C65D0D">
        <w:rPr>
          <w:rFonts w:ascii="Times New Roman" w:eastAsia="方正小标宋简体" w:hAnsi="Times New Roman" w:cs="Times New Roman" w:hint="eastAsia"/>
          <w:sz w:val="40"/>
          <w:szCs w:val="40"/>
        </w:rPr>
        <w:t>（</w:t>
      </w:r>
      <w:r w:rsidR="00A41240">
        <w:rPr>
          <w:rFonts w:ascii="Times New Roman" w:eastAsia="方正小标宋简体" w:hAnsi="Times New Roman" w:cs="Times New Roman" w:hint="eastAsia"/>
          <w:sz w:val="40"/>
          <w:szCs w:val="40"/>
        </w:rPr>
        <w:t>初稿</w:t>
      </w:r>
      <w:r w:rsidR="00C65D0D">
        <w:rPr>
          <w:rFonts w:ascii="Times New Roman" w:eastAsia="方正小标宋简体" w:hAnsi="Times New Roman" w:cs="Times New Roman" w:hint="eastAsia"/>
          <w:sz w:val="40"/>
          <w:szCs w:val="40"/>
        </w:rPr>
        <w:t>）</w:t>
      </w:r>
    </w:p>
    <w:p w:rsidR="00B5793F" w:rsidRPr="00981586" w:rsidRDefault="00B5793F" w:rsidP="00FB1AF7">
      <w:pPr>
        <w:spacing w:line="600" w:lineRule="exact"/>
        <w:rPr>
          <w:rFonts w:ascii="Times New Roman" w:hAnsi="Times New Roman" w:cs="Times New Roman"/>
        </w:rPr>
      </w:pPr>
    </w:p>
    <w:p w:rsidR="00B5793F" w:rsidRPr="00981586" w:rsidRDefault="005508A6" w:rsidP="00FB1AF7">
      <w:pPr>
        <w:spacing w:line="60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一、</w:t>
      </w:r>
      <w:r>
        <w:rPr>
          <w:rFonts w:ascii="Times New Roman" w:eastAsia="黑体" w:hAnsi="Times New Roman" w:cs="Times New Roman" w:hint="eastAsia"/>
        </w:rPr>
        <w:t>主要</w:t>
      </w:r>
      <w:r w:rsidR="00B5793F" w:rsidRPr="00981586">
        <w:rPr>
          <w:rFonts w:ascii="Times New Roman" w:eastAsia="黑体" w:hAnsi="Times New Roman" w:cs="Times New Roman"/>
        </w:rPr>
        <w:t>目标</w:t>
      </w:r>
      <w:r>
        <w:rPr>
          <w:rFonts w:ascii="Times New Roman" w:eastAsia="黑体" w:hAnsi="Times New Roman" w:cs="Times New Roman" w:hint="eastAsia"/>
        </w:rPr>
        <w:t>完成情况</w:t>
      </w:r>
    </w:p>
    <w:p w:rsidR="00B5793F" w:rsidRPr="00981586" w:rsidRDefault="005508A6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 w:hint="eastAsia"/>
        </w:rPr>
        <w:t>月至今，</w:t>
      </w:r>
      <w:r w:rsidR="00B5793F" w:rsidRPr="00981586">
        <w:rPr>
          <w:rFonts w:ascii="Times New Roman" w:hAnsi="Times New Roman" w:cs="Times New Roman"/>
        </w:rPr>
        <w:t>全省秋冬蔬菜种植</w:t>
      </w:r>
      <w:r w:rsidR="00FE2139">
        <w:rPr>
          <w:rFonts w:ascii="Times New Roman" w:hAnsi="Times New Roman" w:cs="Times New Roman" w:hint="eastAsia"/>
        </w:rPr>
        <w:t>面积</w:t>
      </w:r>
      <w:r w:rsidR="00B5793F" w:rsidRPr="00981586">
        <w:rPr>
          <w:rFonts w:ascii="Times New Roman" w:hAnsi="Times New Roman" w:cs="Times New Roman"/>
        </w:rPr>
        <w:t>、种植产值，带动</w:t>
      </w:r>
      <w:r w:rsidR="00FE2139">
        <w:rPr>
          <w:rFonts w:ascii="Times New Roman" w:hAnsi="Times New Roman" w:cs="Times New Roman" w:hint="eastAsia"/>
        </w:rPr>
        <w:t>多少</w:t>
      </w:r>
      <w:r w:rsidR="00B5793F" w:rsidRPr="00981586">
        <w:rPr>
          <w:rFonts w:ascii="Times New Roman" w:hAnsi="Times New Roman" w:cs="Times New Roman"/>
        </w:rPr>
        <w:t>贫困人口脱贫；秋茶产量、产值，带动</w:t>
      </w:r>
      <w:r w:rsidR="00FE2139">
        <w:rPr>
          <w:rFonts w:ascii="Times New Roman" w:hAnsi="Times New Roman" w:cs="Times New Roman" w:hint="eastAsia"/>
        </w:rPr>
        <w:t>多少</w:t>
      </w:r>
      <w:r w:rsidR="00B5793F" w:rsidRPr="00981586">
        <w:rPr>
          <w:rFonts w:ascii="Times New Roman" w:hAnsi="Times New Roman" w:cs="Times New Roman"/>
        </w:rPr>
        <w:t>困人口脱贫；生态家禽出栏</w:t>
      </w:r>
      <w:r w:rsidR="00FE2139">
        <w:rPr>
          <w:rFonts w:ascii="Times New Roman" w:hAnsi="Times New Roman" w:cs="Times New Roman" w:hint="eastAsia"/>
        </w:rPr>
        <w:t>量</w:t>
      </w:r>
      <w:r w:rsidR="00B5793F" w:rsidRPr="00981586">
        <w:rPr>
          <w:rFonts w:ascii="Times New Roman" w:hAnsi="Times New Roman" w:cs="Times New Roman"/>
        </w:rPr>
        <w:t>、禽蛋产量，产值，带动</w:t>
      </w:r>
      <w:r w:rsidR="00FE2139">
        <w:rPr>
          <w:rFonts w:ascii="Times New Roman" w:hAnsi="Times New Roman" w:cs="Times New Roman" w:hint="eastAsia"/>
        </w:rPr>
        <w:t>多少</w:t>
      </w:r>
      <w:r w:rsidR="00B5793F" w:rsidRPr="00981586">
        <w:rPr>
          <w:rFonts w:ascii="Times New Roman" w:hAnsi="Times New Roman" w:cs="Times New Roman"/>
        </w:rPr>
        <w:t>贫困人口脱贫；食用菌</w:t>
      </w:r>
      <w:r w:rsidR="00FE2139">
        <w:rPr>
          <w:rFonts w:ascii="Times New Roman" w:hAnsi="Times New Roman" w:cs="Times New Roman" w:hint="eastAsia"/>
        </w:rPr>
        <w:t>多少</w:t>
      </w:r>
      <w:r w:rsidR="00B5793F" w:rsidRPr="00981586">
        <w:rPr>
          <w:rFonts w:ascii="Times New Roman" w:hAnsi="Times New Roman" w:cs="Times New Roman"/>
        </w:rPr>
        <w:t>亿棒、产量、产值，带动</w:t>
      </w:r>
      <w:r w:rsidR="00FE2139">
        <w:rPr>
          <w:rFonts w:ascii="Times New Roman" w:hAnsi="Times New Roman" w:cs="Times New Roman" w:hint="eastAsia"/>
        </w:rPr>
        <w:t>多少</w:t>
      </w:r>
      <w:r w:rsidR="00B5793F" w:rsidRPr="00981586">
        <w:rPr>
          <w:rFonts w:ascii="Times New Roman" w:hAnsi="Times New Roman" w:cs="Times New Roman"/>
        </w:rPr>
        <w:t>万贫困人口脱贫。四大产业共计带动</w:t>
      </w:r>
      <w:r w:rsidR="00FE2139">
        <w:rPr>
          <w:rFonts w:ascii="Times New Roman" w:hAnsi="Times New Roman" w:cs="Times New Roman" w:hint="eastAsia"/>
        </w:rPr>
        <w:t>多少</w:t>
      </w:r>
      <w:r w:rsidR="00B5793F" w:rsidRPr="00981586">
        <w:rPr>
          <w:rFonts w:ascii="Times New Roman" w:hAnsi="Times New Roman" w:cs="Times New Roman"/>
        </w:rPr>
        <w:t>万贫困人口脱贫。</w:t>
      </w:r>
      <w:r w:rsidR="0049792F">
        <w:rPr>
          <w:rFonts w:ascii="Times New Roman" w:hAnsi="Times New Roman" w:cs="Times New Roman" w:hint="eastAsia"/>
        </w:rPr>
        <w:t>（责任部门：</w:t>
      </w:r>
      <w:r w:rsidR="00650143">
        <w:rPr>
          <w:rFonts w:ascii="Times New Roman" w:hAnsi="Times New Roman" w:cs="Times New Roman" w:hint="eastAsia"/>
        </w:rPr>
        <w:t>蔬菜工作专班、生态家禽工作专班、茶办</w:t>
      </w:r>
      <w:r w:rsidR="0049792F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eastAsia="黑体" w:hAnsi="Times New Roman" w:cs="Times New Roman"/>
        </w:rPr>
      </w:pPr>
      <w:r w:rsidRPr="00981586">
        <w:rPr>
          <w:rFonts w:ascii="Times New Roman" w:eastAsia="黑体" w:hAnsi="Times New Roman" w:cs="Times New Roman"/>
        </w:rPr>
        <w:t>二、重点任务</w:t>
      </w:r>
      <w:r w:rsidR="00D74C5F">
        <w:rPr>
          <w:rFonts w:ascii="Times New Roman" w:eastAsia="黑体" w:hAnsi="Times New Roman" w:cs="Times New Roman" w:hint="eastAsia"/>
        </w:rPr>
        <w:t>进展情况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eastAsia="楷体_GB2312" w:hAnsi="Times New Roman" w:cs="Times New Roman"/>
        </w:rPr>
      </w:pPr>
      <w:r w:rsidRPr="00981586">
        <w:rPr>
          <w:rFonts w:ascii="Times New Roman" w:eastAsia="楷体_GB2312" w:hAnsi="Times New Roman" w:cs="Times New Roman"/>
        </w:rPr>
        <w:t>（一）秋冬绿色优质蔬菜增产增效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1.</w:t>
      </w:r>
      <w:r w:rsidRPr="00981586">
        <w:rPr>
          <w:rFonts w:ascii="Times New Roman" w:hAnsi="Times New Roman" w:cs="Times New Roman"/>
        </w:rPr>
        <w:t>品种布局。</w:t>
      </w:r>
      <w:r w:rsidR="00A034AF">
        <w:rPr>
          <w:rFonts w:ascii="Times New Roman" w:hAnsi="Times New Roman" w:cs="Times New Roman" w:hint="eastAsia"/>
        </w:rPr>
        <w:t>如何根据市场需求选择哪些主要品种在哪些区域种植，合理安排</w:t>
      </w:r>
      <w:r w:rsidR="00A034AF" w:rsidRPr="00981586">
        <w:rPr>
          <w:rFonts w:ascii="Times New Roman" w:hAnsi="Times New Roman" w:cs="Times New Roman"/>
        </w:rPr>
        <w:t>茬口</w:t>
      </w:r>
      <w:r w:rsidR="00A034AF">
        <w:rPr>
          <w:rFonts w:ascii="Times New Roman" w:hAnsi="Times New Roman" w:cs="Times New Roman" w:hint="eastAsia"/>
        </w:rPr>
        <w:t>；</w:t>
      </w:r>
      <w:r w:rsidR="00A034AF">
        <w:rPr>
          <w:rFonts w:ascii="Times New Roman" w:hAnsi="Times New Roman" w:cs="Times New Roman" w:hint="eastAsia"/>
        </w:rPr>
        <w:t>700</w:t>
      </w:r>
      <w:r w:rsidR="00A034AF">
        <w:rPr>
          <w:rFonts w:ascii="Times New Roman" w:hAnsi="Times New Roman" w:cs="Times New Roman" w:hint="eastAsia"/>
        </w:rPr>
        <w:t>米以下和中高</w:t>
      </w:r>
      <w:proofErr w:type="gramStart"/>
      <w:r w:rsidR="00A034AF">
        <w:rPr>
          <w:rFonts w:ascii="Times New Roman" w:hAnsi="Times New Roman" w:cs="Times New Roman" w:hint="eastAsia"/>
        </w:rPr>
        <w:t>海拨</w:t>
      </w:r>
      <w:proofErr w:type="gramEnd"/>
      <w:r w:rsidR="00A034AF">
        <w:rPr>
          <w:rFonts w:ascii="Times New Roman" w:hAnsi="Times New Roman" w:cs="Times New Roman" w:hint="eastAsia"/>
        </w:rPr>
        <w:t>地区开展</w:t>
      </w:r>
      <w:r w:rsidR="000958A8">
        <w:rPr>
          <w:rFonts w:ascii="Times New Roman" w:hAnsi="Times New Roman" w:cs="Times New Roman" w:hint="eastAsia"/>
        </w:rPr>
        <w:t>了哪些</w:t>
      </w:r>
      <w:r w:rsidR="00A034AF">
        <w:rPr>
          <w:rFonts w:ascii="Times New Roman" w:hAnsi="Times New Roman" w:cs="Times New Roman" w:hint="eastAsia"/>
        </w:rPr>
        <w:t>育苗工作；“</w:t>
      </w:r>
      <w:r w:rsidR="00A034AF">
        <w:rPr>
          <w:rFonts w:ascii="Times New Roman" w:hAnsi="Times New Roman" w:cs="Times New Roman" w:hint="eastAsia"/>
        </w:rPr>
        <w:t>321</w:t>
      </w:r>
      <w:r w:rsidR="00A034AF">
        <w:rPr>
          <w:rFonts w:ascii="Times New Roman" w:hAnsi="Times New Roman" w:cs="Times New Roman" w:hint="eastAsia"/>
        </w:rPr>
        <w:t>”高效种植模式示范推广情况</w:t>
      </w:r>
      <w:r w:rsidR="0005732B">
        <w:rPr>
          <w:rFonts w:ascii="Times New Roman" w:hAnsi="Times New Roman" w:cs="Times New Roman" w:hint="eastAsia"/>
        </w:rPr>
        <w:t>，以上要有数据和实例</w:t>
      </w:r>
      <w:r w:rsidR="00A034AF">
        <w:rPr>
          <w:rFonts w:ascii="Times New Roman" w:hAnsi="Times New Roman" w:cs="Times New Roman" w:hint="eastAsia"/>
        </w:rPr>
        <w:t>。</w:t>
      </w:r>
      <w:r w:rsidR="00646BA2">
        <w:rPr>
          <w:rFonts w:ascii="Times New Roman" w:hAnsi="Times New Roman" w:cs="Times New Roman" w:hint="eastAsia"/>
        </w:rPr>
        <w:t>（蔬菜工作专班，</w:t>
      </w:r>
      <w:r w:rsidR="00646BA2" w:rsidRPr="00981586">
        <w:rPr>
          <w:rFonts w:ascii="Times New Roman" w:hAnsi="Times New Roman" w:cs="Times New Roman"/>
        </w:rPr>
        <w:t>遵义</w:t>
      </w:r>
      <w:r w:rsidR="00AB3B46">
        <w:rPr>
          <w:rFonts w:ascii="Times New Roman" w:hAnsi="Times New Roman" w:cs="Times New Roman" w:hint="eastAsia"/>
        </w:rPr>
        <w:t>市</w:t>
      </w:r>
      <w:r w:rsidR="00646BA2">
        <w:rPr>
          <w:rFonts w:ascii="Times New Roman" w:hAnsi="Times New Roman" w:cs="Times New Roman" w:hint="eastAsia"/>
        </w:rPr>
        <w:t>、</w:t>
      </w:r>
      <w:r w:rsidR="00646BA2" w:rsidRPr="00981586">
        <w:rPr>
          <w:rFonts w:ascii="Times New Roman" w:hAnsi="Times New Roman" w:cs="Times New Roman"/>
        </w:rPr>
        <w:t>安顺</w:t>
      </w:r>
      <w:r w:rsidR="00AB3B46">
        <w:rPr>
          <w:rFonts w:ascii="Times New Roman" w:hAnsi="Times New Roman" w:cs="Times New Roman" w:hint="eastAsia"/>
        </w:rPr>
        <w:t>市</w:t>
      </w:r>
      <w:r w:rsidR="00646BA2" w:rsidRPr="00981586">
        <w:rPr>
          <w:rFonts w:ascii="Times New Roman" w:hAnsi="Times New Roman" w:cs="Times New Roman"/>
        </w:rPr>
        <w:t>、铜仁</w:t>
      </w:r>
      <w:r w:rsidR="00AB3B46">
        <w:rPr>
          <w:rFonts w:ascii="Times New Roman" w:hAnsi="Times New Roman" w:cs="Times New Roman" w:hint="eastAsia"/>
        </w:rPr>
        <w:t>市</w:t>
      </w:r>
      <w:r w:rsidR="00646BA2" w:rsidRPr="00981586">
        <w:rPr>
          <w:rFonts w:ascii="Times New Roman" w:hAnsi="Times New Roman" w:cs="Times New Roman"/>
        </w:rPr>
        <w:t>、黔东南</w:t>
      </w:r>
      <w:r w:rsidR="00AB3B46">
        <w:rPr>
          <w:rFonts w:ascii="Times New Roman" w:hAnsi="Times New Roman" w:cs="Times New Roman" w:hint="eastAsia"/>
        </w:rPr>
        <w:t>州</w:t>
      </w:r>
      <w:r w:rsidR="00646BA2" w:rsidRPr="00981586">
        <w:rPr>
          <w:rFonts w:ascii="Times New Roman" w:hAnsi="Times New Roman" w:cs="Times New Roman"/>
        </w:rPr>
        <w:t>、黔南</w:t>
      </w:r>
      <w:r w:rsidR="00AB3B46">
        <w:rPr>
          <w:rFonts w:ascii="Times New Roman" w:hAnsi="Times New Roman" w:cs="Times New Roman" w:hint="eastAsia"/>
        </w:rPr>
        <w:t>州</w:t>
      </w:r>
      <w:r w:rsidR="00646BA2" w:rsidRPr="00981586">
        <w:rPr>
          <w:rFonts w:ascii="Times New Roman" w:hAnsi="Times New Roman" w:cs="Times New Roman"/>
        </w:rPr>
        <w:t>、黔西南</w:t>
      </w:r>
      <w:r w:rsidR="00AB3B46">
        <w:rPr>
          <w:rFonts w:ascii="Times New Roman" w:hAnsi="Times New Roman" w:cs="Times New Roman" w:hint="eastAsia"/>
        </w:rPr>
        <w:t>州</w:t>
      </w:r>
      <w:r w:rsidR="00646BA2">
        <w:rPr>
          <w:rFonts w:ascii="Times New Roman" w:hAnsi="Times New Roman" w:cs="Times New Roman" w:hint="eastAsia"/>
        </w:rPr>
        <w:t>农委）</w:t>
      </w:r>
    </w:p>
    <w:p w:rsidR="00A034AF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2.</w:t>
      </w:r>
      <w:r w:rsidRPr="00981586">
        <w:rPr>
          <w:rFonts w:ascii="Times New Roman" w:hAnsi="Times New Roman" w:cs="Times New Roman"/>
        </w:rPr>
        <w:t>田间管理和基地建设。</w:t>
      </w:r>
      <w:r w:rsidR="00A034AF">
        <w:rPr>
          <w:rFonts w:ascii="Times New Roman" w:hAnsi="Times New Roman" w:cs="Times New Roman" w:hint="eastAsia"/>
        </w:rPr>
        <w:t>如何做好生产指导，抓好田间管理，怎么对接市场，组织采收上市；生产基地基础设施和配套设施建设情况，要有数据体现；标准化示范基地建设多少面积。（蔬菜工作专班，各市（州）农委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A034AF">
        <w:rPr>
          <w:rFonts w:ascii="Times New Roman" w:hAnsi="Times New Roman" w:cs="Times New Roman" w:hint="eastAsia"/>
        </w:rPr>
        <w:t>）</w:t>
      </w:r>
    </w:p>
    <w:p w:rsidR="00F45CA5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lastRenderedPageBreak/>
        <w:t>3.</w:t>
      </w:r>
      <w:r w:rsidRPr="00981586">
        <w:rPr>
          <w:rFonts w:ascii="Times New Roman" w:hAnsi="Times New Roman" w:cs="Times New Roman"/>
        </w:rPr>
        <w:t>产销对接。</w:t>
      </w:r>
      <w:r w:rsidR="00F45CA5">
        <w:rPr>
          <w:rFonts w:ascii="Times New Roman" w:hAnsi="Times New Roman" w:cs="Times New Roman" w:hint="eastAsia"/>
        </w:rPr>
        <w:t>蔬菜销售，贫困</w:t>
      </w:r>
      <w:proofErr w:type="gramStart"/>
      <w:r w:rsidR="00F45CA5">
        <w:rPr>
          <w:rFonts w:ascii="Times New Roman" w:hAnsi="Times New Roman" w:cs="Times New Roman" w:hint="eastAsia"/>
        </w:rPr>
        <w:t>村直产直销</w:t>
      </w:r>
      <w:proofErr w:type="gramEnd"/>
      <w:r w:rsidR="00F45CA5">
        <w:rPr>
          <w:rFonts w:ascii="Times New Roman" w:hAnsi="Times New Roman" w:cs="Times New Roman" w:hint="eastAsia"/>
        </w:rPr>
        <w:t>情况；北上广深等目标市场销售窗口建设和销售情况；东西</w:t>
      </w:r>
      <w:proofErr w:type="gramStart"/>
      <w:r w:rsidR="00F45CA5">
        <w:rPr>
          <w:rFonts w:ascii="Times New Roman" w:hAnsi="Times New Roman" w:cs="Times New Roman" w:hint="eastAsia"/>
        </w:rPr>
        <w:t>部协分地区</w:t>
      </w:r>
      <w:proofErr w:type="gramEnd"/>
      <w:r w:rsidR="00F45CA5">
        <w:rPr>
          <w:rFonts w:ascii="Times New Roman" w:hAnsi="Times New Roman" w:cs="Times New Roman" w:hint="eastAsia"/>
        </w:rPr>
        <w:t>市场对接销售情况，以上要有数据和实例。（蔬菜工作专班</w:t>
      </w:r>
      <w:r w:rsidR="00881A5F">
        <w:rPr>
          <w:rFonts w:ascii="Times New Roman" w:hAnsi="Times New Roman" w:cs="Times New Roman" w:hint="eastAsia"/>
        </w:rPr>
        <w:t>、委市场信息处</w:t>
      </w:r>
      <w:r w:rsidR="00F45CA5">
        <w:rPr>
          <w:rFonts w:ascii="Times New Roman" w:hAnsi="Times New Roman" w:cs="Times New Roman" w:hint="eastAsia"/>
        </w:rPr>
        <w:t>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F45CA5">
        <w:rPr>
          <w:rFonts w:ascii="Times New Roman" w:hAnsi="Times New Roman" w:cs="Times New Roman" w:hint="eastAsia"/>
        </w:rPr>
        <w:t>）</w:t>
      </w:r>
    </w:p>
    <w:p w:rsidR="00F45CA5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4.</w:t>
      </w:r>
      <w:r w:rsidRPr="00981586">
        <w:rPr>
          <w:rFonts w:ascii="Times New Roman" w:hAnsi="Times New Roman" w:cs="Times New Roman"/>
        </w:rPr>
        <w:t>技术</w:t>
      </w:r>
      <w:r w:rsidR="001C69B8">
        <w:rPr>
          <w:rFonts w:ascii="Times New Roman" w:hAnsi="Times New Roman" w:cs="Times New Roman" w:hint="eastAsia"/>
        </w:rPr>
        <w:t>培训</w:t>
      </w:r>
      <w:r w:rsidRPr="00981586">
        <w:rPr>
          <w:rFonts w:ascii="Times New Roman" w:hAnsi="Times New Roman" w:cs="Times New Roman"/>
        </w:rPr>
        <w:t>。</w:t>
      </w:r>
      <w:r w:rsidR="00AB3B46">
        <w:rPr>
          <w:rFonts w:ascii="Times New Roman" w:hAnsi="Times New Roman" w:cs="Times New Roman" w:hint="eastAsia"/>
        </w:rPr>
        <w:t>技术团队建立；省市县</w:t>
      </w:r>
      <w:r w:rsidR="001C69B8">
        <w:rPr>
          <w:rFonts w:ascii="Times New Roman" w:hAnsi="Times New Roman" w:cs="Times New Roman" w:hint="eastAsia"/>
        </w:rPr>
        <w:t>组织农技人员、农户开展培训次数，参加培训人次的情况。（蔬菜工作专班，各市（州）农委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1C69B8">
        <w:rPr>
          <w:rFonts w:ascii="Times New Roman" w:hAnsi="Times New Roman" w:cs="Times New Roman" w:hint="eastAsia"/>
        </w:rPr>
        <w:t>）</w:t>
      </w:r>
    </w:p>
    <w:p w:rsidR="00AB3B4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5.</w:t>
      </w:r>
      <w:r w:rsidRPr="00981586">
        <w:rPr>
          <w:rFonts w:ascii="Times New Roman" w:hAnsi="Times New Roman" w:cs="Times New Roman"/>
        </w:rPr>
        <w:t>宣传推介。</w:t>
      </w:r>
      <w:r w:rsidR="00AB3B46">
        <w:rPr>
          <w:rFonts w:ascii="Times New Roman" w:hAnsi="Times New Roman" w:cs="Times New Roman" w:hint="eastAsia"/>
        </w:rPr>
        <w:t>在国家和省级主要传媒宣传推介，参加国家级和省级农交会情况；全省十大基地、十大</w:t>
      </w:r>
      <w:proofErr w:type="gramStart"/>
      <w:r w:rsidR="00AB3B46">
        <w:rPr>
          <w:rFonts w:ascii="Times New Roman" w:hAnsi="Times New Roman" w:cs="Times New Roman" w:hint="eastAsia"/>
        </w:rPr>
        <w:t>品牌评选</w:t>
      </w:r>
      <w:proofErr w:type="gramEnd"/>
      <w:r w:rsidR="00AB3B46">
        <w:rPr>
          <w:rFonts w:ascii="Times New Roman" w:hAnsi="Times New Roman" w:cs="Times New Roman" w:hint="eastAsia"/>
        </w:rPr>
        <w:t>活动进展情况；招商引资活动，签约合同，引进龙头企业等情况。（蔬菜工作专班，各市（州）农委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AB3B46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eastAsia="楷体_GB2312" w:hAnsi="Times New Roman" w:cs="Times New Roman"/>
        </w:rPr>
      </w:pPr>
      <w:r w:rsidRPr="00981586">
        <w:rPr>
          <w:rFonts w:ascii="Times New Roman" w:eastAsia="楷体_GB2312" w:hAnsi="Times New Roman" w:cs="Times New Roman"/>
        </w:rPr>
        <w:t>（二）</w:t>
      </w:r>
      <w:proofErr w:type="gramStart"/>
      <w:r w:rsidRPr="00981586">
        <w:rPr>
          <w:rFonts w:ascii="Times New Roman" w:eastAsia="楷体_GB2312" w:hAnsi="Times New Roman" w:cs="Times New Roman"/>
        </w:rPr>
        <w:t>茶产业提</w:t>
      </w:r>
      <w:proofErr w:type="gramEnd"/>
      <w:r w:rsidRPr="00981586">
        <w:rPr>
          <w:rFonts w:ascii="Times New Roman" w:eastAsia="楷体_GB2312" w:hAnsi="Times New Roman" w:cs="Times New Roman"/>
        </w:rPr>
        <w:t>质增效</w:t>
      </w:r>
    </w:p>
    <w:p w:rsidR="00AB3B4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1.</w:t>
      </w:r>
      <w:r w:rsidRPr="00981586">
        <w:rPr>
          <w:rFonts w:ascii="Times New Roman" w:hAnsi="Times New Roman" w:cs="Times New Roman"/>
        </w:rPr>
        <w:t>扩大秋茶生产。</w:t>
      </w:r>
      <w:r w:rsidR="00AB3B46">
        <w:rPr>
          <w:rFonts w:ascii="Times New Roman" w:hAnsi="Times New Roman" w:cs="Times New Roman" w:hint="eastAsia"/>
        </w:rPr>
        <w:t>茶叶加工扩能增产涉及多少生产加工经营主体，生产能力和产值增加情况；出口茶园基地建设推进情况，新增出口茶园面积。（</w:t>
      </w:r>
      <w:proofErr w:type="gramStart"/>
      <w:r w:rsidR="00AB3B46">
        <w:rPr>
          <w:rFonts w:ascii="Times New Roman" w:hAnsi="Times New Roman" w:cs="Times New Roman" w:hint="eastAsia"/>
        </w:rPr>
        <w:t>省茶办</w:t>
      </w:r>
      <w:proofErr w:type="gramEnd"/>
      <w:r w:rsidR="00AB3B46">
        <w:rPr>
          <w:rFonts w:ascii="Times New Roman" w:hAnsi="Times New Roman" w:cs="Times New Roman" w:hint="eastAsia"/>
        </w:rPr>
        <w:t>，遵义市、铜仁市、黔东南州、黔南州农委）</w:t>
      </w:r>
    </w:p>
    <w:p w:rsidR="005065E5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2.</w:t>
      </w:r>
      <w:r w:rsidRPr="00981586">
        <w:rPr>
          <w:rFonts w:ascii="Times New Roman" w:hAnsi="Times New Roman" w:cs="Times New Roman"/>
        </w:rPr>
        <w:t>秋冬季茶园管护。</w:t>
      </w:r>
      <w:r w:rsidR="00134ACF">
        <w:rPr>
          <w:rFonts w:ascii="Times New Roman" w:hAnsi="Times New Roman" w:cs="Times New Roman" w:hint="eastAsia"/>
        </w:rPr>
        <w:t>组织专家指导秋茶生产次数，培训指导农户人次、涉及生产面积等情况；化肥零增长行动推进情况；测土平衡施肥，肥水一体推广情况和面积；茶叶质量安全专项检查开展情况，以上要有数据有实例。（</w:t>
      </w:r>
      <w:proofErr w:type="gramStart"/>
      <w:r w:rsidR="00134ACF">
        <w:rPr>
          <w:rFonts w:ascii="Times New Roman" w:hAnsi="Times New Roman" w:cs="Times New Roman" w:hint="eastAsia"/>
        </w:rPr>
        <w:t>省茶办</w:t>
      </w:r>
      <w:proofErr w:type="gramEnd"/>
      <w:r w:rsidR="00134ACF">
        <w:rPr>
          <w:rFonts w:ascii="Times New Roman" w:hAnsi="Times New Roman" w:cs="Times New Roman" w:hint="eastAsia"/>
        </w:rPr>
        <w:t>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134ACF">
        <w:rPr>
          <w:rFonts w:ascii="Times New Roman" w:hAnsi="Times New Roman" w:cs="Times New Roman" w:hint="eastAsia"/>
        </w:rPr>
        <w:t>）</w:t>
      </w:r>
    </w:p>
    <w:p w:rsidR="00134ACF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3.</w:t>
      </w:r>
      <w:r w:rsidRPr="00981586">
        <w:rPr>
          <w:rFonts w:ascii="Times New Roman" w:hAnsi="Times New Roman" w:cs="Times New Roman"/>
        </w:rPr>
        <w:t>茶事活动。</w:t>
      </w:r>
      <w:r w:rsidR="00C55B97">
        <w:rPr>
          <w:rFonts w:ascii="Times New Roman" w:hAnsi="Times New Roman" w:cs="Times New Roman" w:hint="eastAsia"/>
        </w:rPr>
        <w:t>举办了哪些省内外的茶事活动，组织多少经营主体参加，销售收入，</w:t>
      </w:r>
      <w:proofErr w:type="gramStart"/>
      <w:r w:rsidR="00C55B97">
        <w:rPr>
          <w:rFonts w:ascii="Times New Roman" w:hAnsi="Times New Roman" w:cs="Times New Roman" w:hint="eastAsia"/>
        </w:rPr>
        <w:t>签定</w:t>
      </w:r>
      <w:proofErr w:type="gramEnd"/>
      <w:r w:rsidR="00C55B97">
        <w:rPr>
          <w:rFonts w:ascii="Times New Roman" w:hAnsi="Times New Roman" w:cs="Times New Roman" w:hint="eastAsia"/>
        </w:rPr>
        <w:t>销售合同等情况。（</w:t>
      </w:r>
      <w:proofErr w:type="gramStart"/>
      <w:r w:rsidR="00C55B97">
        <w:rPr>
          <w:rFonts w:ascii="Times New Roman" w:hAnsi="Times New Roman" w:cs="Times New Roman" w:hint="eastAsia"/>
        </w:rPr>
        <w:t>省茶办</w:t>
      </w:r>
      <w:proofErr w:type="gramEnd"/>
      <w:r w:rsidR="00881A5F">
        <w:rPr>
          <w:rFonts w:ascii="Times New Roman" w:hAnsi="Times New Roman" w:cs="Times New Roman" w:hint="eastAsia"/>
        </w:rPr>
        <w:t>、</w:t>
      </w:r>
      <w:r w:rsidR="00881A5F">
        <w:rPr>
          <w:rFonts w:ascii="Times New Roman" w:hAnsi="Times New Roman" w:cs="Times New Roman" w:hint="eastAsia"/>
        </w:rPr>
        <w:lastRenderedPageBreak/>
        <w:t>委市场信息处</w:t>
      </w:r>
      <w:r w:rsidR="00C55B97">
        <w:rPr>
          <w:rFonts w:ascii="Times New Roman" w:hAnsi="Times New Roman" w:cs="Times New Roman" w:hint="eastAsia"/>
        </w:rPr>
        <w:t>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C55B97">
        <w:rPr>
          <w:rFonts w:ascii="Times New Roman" w:hAnsi="Times New Roman" w:cs="Times New Roman" w:hint="eastAsia"/>
        </w:rPr>
        <w:t>）</w:t>
      </w:r>
    </w:p>
    <w:p w:rsidR="00C55B97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4.</w:t>
      </w:r>
      <w:proofErr w:type="gramStart"/>
      <w:r w:rsidRPr="00981586">
        <w:rPr>
          <w:rFonts w:ascii="Times New Roman" w:hAnsi="Times New Roman" w:cs="Times New Roman"/>
        </w:rPr>
        <w:t>对茶企的</w:t>
      </w:r>
      <w:proofErr w:type="gramEnd"/>
      <w:r w:rsidRPr="00981586">
        <w:rPr>
          <w:rFonts w:ascii="Times New Roman" w:hAnsi="Times New Roman" w:cs="Times New Roman"/>
        </w:rPr>
        <w:t>服务和引导。</w:t>
      </w:r>
      <w:r w:rsidR="00C55B97">
        <w:rPr>
          <w:rFonts w:ascii="Times New Roman" w:hAnsi="Times New Roman" w:cs="Times New Roman" w:hint="eastAsia"/>
        </w:rPr>
        <w:t>举办</w:t>
      </w:r>
      <w:proofErr w:type="gramStart"/>
      <w:r w:rsidR="00C55B97">
        <w:rPr>
          <w:rFonts w:ascii="Times New Roman" w:hAnsi="Times New Roman" w:cs="Times New Roman" w:hint="eastAsia"/>
        </w:rPr>
        <w:t>全省茶企座谈会</w:t>
      </w:r>
      <w:proofErr w:type="gramEnd"/>
      <w:r w:rsidR="00C55B97">
        <w:rPr>
          <w:rFonts w:ascii="Times New Roman" w:hAnsi="Times New Roman" w:cs="Times New Roman" w:hint="eastAsia"/>
        </w:rPr>
        <w:t>，帮助解决茶业哪些困难和问题；</w:t>
      </w:r>
      <w:proofErr w:type="gramStart"/>
      <w:r w:rsidR="00C55B97">
        <w:rPr>
          <w:rFonts w:ascii="Times New Roman" w:hAnsi="Times New Roman" w:cs="Times New Roman" w:hint="eastAsia"/>
        </w:rPr>
        <w:t>茶企兼并</w:t>
      </w:r>
      <w:proofErr w:type="gramEnd"/>
      <w:r w:rsidR="00C55B97">
        <w:rPr>
          <w:rFonts w:ascii="Times New Roman" w:hAnsi="Times New Roman" w:cs="Times New Roman" w:hint="eastAsia"/>
        </w:rPr>
        <w:t>重组情况。（</w:t>
      </w:r>
      <w:proofErr w:type="gramStart"/>
      <w:r w:rsidR="00C55B97">
        <w:rPr>
          <w:rFonts w:ascii="Times New Roman" w:hAnsi="Times New Roman" w:cs="Times New Roman" w:hint="eastAsia"/>
        </w:rPr>
        <w:t>省茶办</w:t>
      </w:r>
      <w:proofErr w:type="gramEnd"/>
      <w:r w:rsidR="00C55B97">
        <w:rPr>
          <w:rFonts w:ascii="Times New Roman" w:hAnsi="Times New Roman" w:cs="Times New Roman" w:hint="eastAsia"/>
        </w:rPr>
        <w:t>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C55B97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eastAsia="楷体_GB2312" w:hAnsi="Times New Roman" w:cs="Times New Roman"/>
        </w:rPr>
      </w:pPr>
      <w:r w:rsidRPr="00981586">
        <w:rPr>
          <w:rFonts w:ascii="Times New Roman" w:eastAsia="楷体_GB2312" w:hAnsi="Times New Roman" w:cs="Times New Roman"/>
        </w:rPr>
        <w:t>（三）生态家禽产业发展</w:t>
      </w:r>
    </w:p>
    <w:p w:rsidR="00F466C3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1.</w:t>
      </w:r>
      <w:r w:rsidRPr="00981586">
        <w:rPr>
          <w:rFonts w:ascii="Times New Roman" w:hAnsi="Times New Roman" w:cs="Times New Roman"/>
        </w:rPr>
        <w:t>发展新型经营主体</w:t>
      </w:r>
      <w:r w:rsidR="00F466C3">
        <w:rPr>
          <w:rFonts w:ascii="Times New Roman" w:hAnsi="Times New Roman" w:cs="Times New Roman" w:hint="eastAsia"/>
        </w:rPr>
        <w:t>。对多少家带动能力突出的龙头企业、合作社实施了财政奖励，奖励了多少资金，优先安排了多少产业扶贫基金和</w:t>
      </w:r>
      <w:proofErr w:type="gramStart"/>
      <w:r w:rsidR="00F466C3">
        <w:rPr>
          <w:rFonts w:ascii="Times New Roman" w:hAnsi="Times New Roman" w:cs="Times New Roman" w:hint="eastAsia"/>
        </w:rPr>
        <w:t>信货</w:t>
      </w:r>
      <w:proofErr w:type="gramEnd"/>
      <w:r w:rsidR="00F466C3">
        <w:rPr>
          <w:rFonts w:ascii="Times New Roman" w:hAnsi="Times New Roman" w:cs="Times New Roman" w:hint="eastAsia"/>
        </w:rPr>
        <w:t>支持</w:t>
      </w:r>
      <w:r w:rsidR="00382E51">
        <w:rPr>
          <w:rFonts w:ascii="Times New Roman" w:hAnsi="Times New Roman" w:cs="Times New Roman" w:hint="eastAsia"/>
        </w:rPr>
        <w:t>；通过招商引资，新增多少家经营主体，涉及哪些生产环节</w:t>
      </w:r>
      <w:r w:rsidR="00F940C0">
        <w:rPr>
          <w:rFonts w:ascii="Times New Roman" w:hAnsi="Times New Roman" w:cs="Times New Roman" w:hint="eastAsia"/>
        </w:rPr>
        <w:t>；新增合作社多少家</w:t>
      </w:r>
      <w:r w:rsidR="00382E51">
        <w:rPr>
          <w:rFonts w:ascii="Times New Roman" w:hAnsi="Times New Roman" w:cs="Times New Roman" w:hint="eastAsia"/>
        </w:rPr>
        <w:t>。</w:t>
      </w:r>
      <w:r w:rsidR="00F466C3">
        <w:rPr>
          <w:rFonts w:ascii="Times New Roman" w:hAnsi="Times New Roman" w:cs="Times New Roman" w:hint="eastAsia"/>
        </w:rPr>
        <w:t>（家禽工作专班，各市（州）农委、畜牧（渔业）部门</w:t>
      </w:r>
      <w:r w:rsidR="00E93EA6">
        <w:rPr>
          <w:rFonts w:ascii="Times New Roman" w:hAnsi="Times New Roman" w:cs="Times New Roman" w:hint="eastAsia"/>
        </w:rPr>
        <w:t>，贵安新区农水局</w:t>
      </w:r>
      <w:r w:rsidR="00F466C3">
        <w:rPr>
          <w:rFonts w:ascii="Times New Roman" w:hAnsi="Times New Roman" w:cs="Times New Roman" w:hint="eastAsia"/>
        </w:rPr>
        <w:t>）</w:t>
      </w:r>
    </w:p>
    <w:p w:rsidR="00B5793F" w:rsidRPr="00981586" w:rsidRDefault="00F466C3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 w:rsidRPr="00981586">
        <w:rPr>
          <w:rFonts w:ascii="Times New Roman" w:hAnsi="Times New Roman" w:cs="Times New Roman"/>
        </w:rPr>
        <w:t>.</w:t>
      </w:r>
      <w:r w:rsidR="00B5793F" w:rsidRPr="00981586">
        <w:rPr>
          <w:rFonts w:ascii="Times New Roman" w:hAnsi="Times New Roman" w:cs="Times New Roman"/>
        </w:rPr>
        <w:t>建设规模化标准化基地。年出栏</w:t>
      </w:r>
      <w:r w:rsidR="00B5793F" w:rsidRPr="00981586">
        <w:rPr>
          <w:rFonts w:ascii="Times New Roman" w:hAnsi="Times New Roman" w:cs="Times New Roman"/>
        </w:rPr>
        <w:t>2000</w:t>
      </w:r>
      <w:r w:rsidR="00B5793F" w:rsidRPr="00981586">
        <w:rPr>
          <w:rFonts w:ascii="Times New Roman" w:hAnsi="Times New Roman" w:cs="Times New Roman"/>
        </w:rPr>
        <w:t>羽的规模养殖场</w:t>
      </w:r>
      <w:r w:rsidR="00F940C0">
        <w:rPr>
          <w:rFonts w:ascii="Times New Roman" w:hAnsi="Times New Roman" w:cs="Times New Roman" w:hint="eastAsia"/>
        </w:rPr>
        <w:t>建设了多少个，各市（州）推进的情况如何</w:t>
      </w:r>
      <w:r w:rsidR="00B5793F" w:rsidRPr="00981586">
        <w:rPr>
          <w:rFonts w:ascii="Times New Roman" w:hAnsi="Times New Roman" w:cs="Times New Roman"/>
        </w:rPr>
        <w:t>。</w:t>
      </w:r>
      <w:r w:rsidR="00F940C0">
        <w:rPr>
          <w:rFonts w:ascii="Times New Roman" w:hAnsi="Times New Roman" w:cs="Times New Roman" w:hint="eastAsia"/>
        </w:rPr>
        <w:t>（家禽工作专班，各市（州）农委、畜牧（渔业）部门</w:t>
      </w:r>
      <w:r w:rsidR="00E93EA6">
        <w:rPr>
          <w:rFonts w:ascii="Times New Roman" w:hAnsi="Times New Roman" w:cs="Times New Roman" w:hint="eastAsia"/>
        </w:rPr>
        <w:t>，贵安新区农水局</w:t>
      </w:r>
      <w:r w:rsidR="00F940C0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2.</w:t>
      </w:r>
      <w:r w:rsidRPr="00981586">
        <w:rPr>
          <w:rFonts w:ascii="Times New Roman" w:hAnsi="Times New Roman" w:cs="Times New Roman"/>
        </w:rPr>
        <w:t>品牌营销和市场培育。</w:t>
      </w:r>
      <w:r w:rsidR="004A1927">
        <w:rPr>
          <w:rFonts w:ascii="Times New Roman" w:hAnsi="Times New Roman" w:cs="Times New Roman" w:hint="eastAsia"/>
        </w:rPr>
        <w:t>生态家禽区域品牌、企业</w:t>
      </w:r>
      <w:proofErr w:type="gramStart"/>
      <w:r w:rsidR="004A1927">
        <w:rPr>
          <w:rFonts w:ascii="Times New Roman" w:hAnsi="Times New Roman" w:cs="Times New Roman" w:hint="eastAsia"/>
        </w:rPr>
        <w:t>自品牌</w:t>
      </w:r>
      <w:proofErr w:type="gramEnd"/>
      <w:r w:rsidR="004A1927">
        <w:rPr>
          <w:rFonts w:ascii="Times New Roman" w:hAnsi="Times New Roman" w:cs="Times New Roman" w:hint="eastAsia"/>
        </w:rPr>
        <w:t>创建了多少个，主要是哪些；生产供给经营主体目录建立情况，农超、农校等对接情况；生态家禽十大</w:t>
      </w:r>
      <w:proofErr w:type="gramStart"/>
      <w:r w:rsidR="004A1927">
        <w:rPr>
          <w:rFonts w:ascii="Times New Roman" w:hAnsi="Times New Roman" w:cs="Times New Roman" w:hint="eastAsia"/>
        </w:rPr>
        <w:t>品牌评选</w:t>
      </w:r>
      <w:proofErr w:type="gramEnd"/>
      <w:r w:rsidR="004A1927">
        <w:rPr>
          <w:rFonts w:ascii="Times New Roman" w:hAnsi="Times New Roman" w:cs="Times New Roman" w:hint="eastAsia"/>
        </w:rPr>
        <w:t>活动举办情况；组织经营主体参加或开展农交会、专题推介、招商等活动情况和次数；畜禽产品综合交易场、生态家禽直销专营店、</w:t>
      </w:r>
      <w:proofErr w:type="gramStart"/>
      <w:r w:rsidR="004A1927">
        <w:rPr>
          <w:rFonts w:ascii="Times New Roman" w:hAnsi="Times New Roman" w:cs="Times New Roman" w:hint="eastAsia"/>
        </w:rPr>
        <w:t>专销区</w:t>
      </w:r>
      <w:proofErr w:type="gramEnd"/>
      <w:r w:rsidR="004A1927">
        <w:rPr>
          <w:rFonts w:ascii="Times New Roman" w:hAnsi="Times New Roman" w:cs="Times New Roman" w:hint="eastAsia"/>
        </w:rPr>
        <w:t>建设情况，以上要有数据有实例。（家禽工作专班</w:t>
      </w:r>
      <w:r w:rsidR="00881A5F">
        <w:rPr>
          <w:rFonts w:ascii="Times New Roman" w:hAnsi="Times New Roman" w:cs="Times New Roman" w:hint="eastAsia"/>
        </w:rPr>
        <w:t>、委市场信息处</w:t>
      </w:r>
      <w:r w:rsidR="004A1927">
        <w:rPr>
          <w:rFonts w:ascii="Times New Roman" w:hAnsi="Times New Roman" w:cs="Times New Roman" w:hint="eastAsia"/>
        </w:rPr>
        <w:t>，各市（州）农委、畜牧（渔业）部门</w:t>
      </w:r>
      <w:r w:rsidR="00E93EA6">
        <w:rPr>
          <w:rFonts w:ascii="Times New Roman" w:hAnsi="Times New Roman" w:cs="Times New Roman" w:hint="eastAsia"/>
        </w:rPr>
        <w:t>，贵安新区农水局</w:t>
      </w:r>
      <w:r w:rsidR="004A1927">
        <w:rPr>
          <w:rFonts w:ascii="Times New Roman" w:hAnsi="Times New Roman" w:cs="Times New Roman" w:hint="eastAsia"/>
        </w:rPr>
        <w:t>）</w:t>
      </w:r>
    </w:p>
    <w:p w:rsidR="00F4442E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3.</w:t>
      </w:r>
      <w:r w:rsidR="00C215FF">
        <w:rPr>
          <w:rFonts w:ascii="Times New Roman" w:hAnsi="Times New Roman" w:cs="Times New Roman"/>
        </w:rPr>
        <w:t>良种繁育体系和</w:t>
      </w:r>
      <w:r w:rsidRPr="00981586">
        <w:rPr>
          <w:rFonts w:ascii="Times New Roman" w:hAnsi="Times New Roman" w:cs="Times New Roman"/>
        </w:rPr>
        <w:t>技术支撑保障。</w:t>
      </w:r>
      <w:r w:rsidR="00F4442E">
        <w:rPr>
          <w:rFonts w:ascii="Times New Roman" w:hAnsi="Times New Roman" w:cs="Times New Roman" w:hint="eastAsia"/>
        </w:rPr>
        <w:t>生态家禽原种场、</w:t>
      </w:r>
      <w:proofErr w:type="gramStart"/>
      <w:r w:rsidR="00F4442E">
        <w:rPr>
          <w:rFonts w:ascii="Times New Roman" w:hAnsi="Times New Roman" w:cs="Times New Roman" w:hint="eastAsia"/>
        </w:rPr>
        <w:t>扩</w:t>
      </w:r>
      <w:r w:rsidR="00F4442E">
        <w:rPr>
          <w:rFonts w:ascii="Times New Roman" w:hAnsi="Times New Roman" w:cs="Times New Roman" w:hint="eastAsia"/>
        </w:rPr>
        <w:lastRenderedPageBreak/>
        <w:t>繁场在</w:t>
      </w:r>
      <w:proofErr w:type="gramEnd"/>
      <w:r w:rsidR="00F4442E">
        <w:rPr>
          <w:rFonts w:ascii="Times New Roman" w:hAnsi="Times New Roman" w:cs="Times New Roman" w:hint="eastAsia"/>
        </w:rPr>
        <w:t>哪些县建设了多少个，生产能力如何；生态家禽“三品一标”认定认证情况；生产操作技术手册、生产规程标准制定出台情况。（家禽工作专班，各市（州）农委、畜牧（渔业）部门</w:t>
      </w:r>
      <w:r w:rsidR="00E93EA6">
        <w:rPr>
          <w:rFonts w:ascii="Times New Roman" w:hAnsi="Times New Roman" w:cs="Times New Roman" w:hint="eastAsia"/>
        </w:rPr>
        <w:t>，贵安新区农水局</w:t>
      </w:r>
      <w:r w:rsidR="00F4442E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4.</w:t>
      </w:r>
      <w:r w:rsidRPr="00981586">
        <w:rPr>
          <w:rFonts w:ascii="Times New Roman" w:hAnsi="Times New Roman" w:cs="Times New Roman"/>
        </w:rPr>
        <w:t>疫情防控和质量安全监管。</w:t>
      </w:r>
      <w:r w:rsidR="00115A6E" w:rsidRPr="00981586">
        <w:rPr>
          <w:rFonts w:ascii="Times New Roman" w:hAnsi="Times New Roman" w:cs="Times New Roman"/>
        </w:rPr>
        <w:t>活禽强制免疫和疫病监测预警</w:t>
      </w:r>
      <w:r w:rsidR="00115A6E">
        <w:rPr>
          <w:rFonts w:ascii="Times New Roman" w:hAnsi="Times New Roman" w:cs="Times New Roman" w:hint="eastAsia"/>
        </w:rPr>
        <w:t>开展了哪些工作，覆盖多少养殖区域；活禽调运监管、产地检疫、活禽调入检疫申报工作开展情况；种禽集中采购多少批多少羽，实施哪些技术指导服务；投入品监管</w:t>
      </w:r>
      <w:r w:rsidR="00F53DA9">
        <w:rPr>
          <w:rFonts w:ascii="Times New Roman" w:hAnsi="Times New Roman" w:cs="Times New Roman" w:hint="eastAsia"/>
        </w:rPr>
        <w:t>情况；</w:t>
      </w:r>
      <w:r w:rsidR="00F53DA9" w:rsidRPr="00981586">
        <w:rPr>
          <w:rFonts w:ascii="Times New Roman" w:hAnsi="Times New Roman" w:cs="Times New Roman"/>
        </w:rPr>
        <w:t>动物防疫、卫生监督、兽药饲料、屠宰加工等专项巡查督查</w:t>
      </w:r>
      <w:r w:rsidR="00F53DA9">
        <w:rPr>
          <w:rFonts w:ascii="Times New Roman" w:hAnsi="Times New Roman" w:cs="Times New Roman" w:hint="eastAsia"/>
        </w:rPr>
        <w:t>开展情况。（家禽工作专班，各市（州）农委、畜牧（渔业）部门</w:t>
      </w:r>
      <w:r w:rsidR="00E93EA6">
        <w:rPr>
          <w:rFonts w:ascii="Times New Roman" w:hAnsi="Times New Roman" w:cs="Times New Roman" w:hint="eastAsia"/>
        </w:rPr>
        <w:t>，贵安新区农水局</w:t>
      </w:r>
      <w:r w:rsidR="00F53DA9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eastAsia="楷体_GB2312" w:hAnsi="Times New Roman" w:cs="Times New Roman"/>
        </w:rPr>
      </w:pPr>
      <w:r w:rsidRPr="00981586">
        <w:rPr>
          <w:rFonts w:ascii="Times New Roman" w:eastAsia="楷体_GB2312" w:hAnsi="Times New Roman" w:cs="Times New Roman"/>
        </w:rPr>
        <w:t>（四）食用菌产业发展</w:t>
      </w:r>
    </w:p>
    <w:p w:rsidR="0050711A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1.</w:t>
      </w:r>
      <w:r w:rsidRPr="00981586">
        <w:rPr>
          <w:rFonts w:ascii="Times New Roman" w:hAnsi="Times New Roman" w:cs="Times New Roman"/>
        </w:rPr>
        <w:t>重点种类生产，秋季采收和管理。</w:t>
      </w:r>
      <w:r w:rsidR="0050711A">
        <w:rPr>
          <w:rFonts w:ascii="Times New Roman" w:hAnsi="Times New Roman" w:cs="Times New Roman" w:hint="eastAsia"/>
        </w:rPr>
        <w:t>如何从时空上做好品种搭配，食用菌秋季生产怎么布局，各区域的规模如何</w:t>
      </w:r>
      <w:r w:rsidR="007A1993">
        <w:rPr>
          <w:rFonts w:ascii="Times New Roman" w:hAnsi="Times New Roman" w:cs="Times New Roman" w:hint="eastAsia"/>
        </w:rPr>
        <w:t>；重点做了哪些生产管理措施</w:t>
      </w:r>
      <w:r w:rsidR="0050711A">
        <w:rPr>
          <w:rFonts w:ascii="Times New Roman" w:hAnsi="Times New Roman" w:cs="Times New Roman" w:hint="eastAsia"/>
        </w:rPr>
        <w:t>。（蔬菜工作专班，各市（州）农委</w:t>
      </w:r>
      <w:r w:rsidR="001F5C7A">
        <w:rPr>
          <w:rFonts w:ascii="Times New Roman" w:hAnsi="Times New Roman" w:cs="Times New Roman" w:hint="eastAsia"/>
        </w:rPr>
        <w:t>，贵安新区农水局</w:t>
      </w:r>
      <w:r w:rsidR="0050711A">
        <w:rPr>
          <w:rFonts w:ascii="Times New Roman" w:hAnsi="Times New Roman" w:cs="Times New Roman" w:hint="eastAsia"/>
        </w:rPr>
        <w:t>）</w:t>
      </w:r>
    </w:p>
    <w:p w:rsidR="007A1993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2.</w:t>
      </w:r>
      <w:r w:rsidRPr="00981586">
        <w:rPr>
          <w:rFonts w:ascii="Times New Roman" w:hAnsi="Times New Roman" w:cs="Times New Roman"/>
        </w:rPr>
        <w:t>大规模技术培训。</w:t>
      </w:r>
      <w:r w:rsidR="00F87DE1">
        <w:rPr>
          <w:rFonts w:ascii="Times New Roman" w:hAnsi="Times New Roman" w:cs="Times New Roman" w:hint="eastAsia"/>
        </w:rPr>
        <w:t>省市县组织开展培训情况，请了哪些知名专家，指导了多少生产基地，开展多少次培训，累计培训多少人次，参加培训人数占食用菌从业人员的比例，是否实现</w:t>
      </w:r>
      <w:r w:rsidR="00F87DE1" w:rsidRPr="00981586">
        <w:rPr>
          <w:rFonts w:ascii="Times New Roman" w:hAnsi="Times New Roman" w:cs="Times New Roman"/>
        </w:rPr>
        <w:t>地毯式培训</w:t>
      </w:r>
      <w:r w:rsidR="00F87DE1">
        <w:rPr>
          <w:rFonts w:ascii="Times New Roman" w:hAnsi="Times New Roman" w:cs="Times New Roman" w:hint="eastAsia"/>
        </w:rPr>
        <w:t>的目标。（蔬菜工作专班，各市（州）农委</w:t>
      </w:r>
      <w:r w:rsidR="001F5C7A">
        <w:rPr>
          <w:rFonts w:ascii="Times New Roman" w:hAnsi="Times New Roman" w:cs="Times New Roman" w:hint="eastAsia"/>
        </w:rPr>
        <w:t>，贵安新区农水局</w:t>
      </w:r>
      <w:r w:rsidR="00F87DE1">
        <w:rPr>
          <w:rFonts w:ascii="Times New Roman" w:hAnsi="Times New Roman" w:cs="Times New Roman" w:hint="eastAsia"/>
        </w:rPr>
        <w:t>）</w:t>
      </w:r>
    </w:p>
    <w:p w:rsidR="0011283E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3.</w:t>
      </w:r>
      <w:r w:rsidRPr="00981586">
        <w:rPr>
          <w:rFonts w:ascii="Times New Roman" w:hAnsi="Times New Roman" w:cs="Times New Roman"/>
        </w:rPr>
        <w:t>菌种繁育工程建设。</w:t>
      </w:r>
      <w:r w:rsidR="0011283E">
        <w:rPr>
          <w:rFonts w:ascii="Times New Roman" w:hAnsi="Times New Roman" w:cs="Times New Roman" w:hint="eastAsia"/>
        </w:rPr>
        <w:t>食用菌菌种研发和菌种工程技术研究中心建设推进情况，市县食用菌原种、栽培种生产基地</w:t>
      </w:r>
      <w:r w:rsidR="0011283E">
        <w:rPr>
          <w:rFonts w:ascii="Times New Roman" w:hAnsi="Times New Roman" w:cs="Times New Roman" w:hint="eastAsia"/>
        </w:rPr>
        <w:lastRenderedPageBreak/>
        <w:t>建设情况，供应能力，要有数据有实例。（蔬菜工作专班，各市（州）农委</w:t>
      </w:r>
      <w:r w:rsidR="001F5C7A">
        <w:rPr>
          <w:rFonts w:ascii="Times New Roman" w:hAnsi="Times New Roman" w:cs="Times New Roman" w:hint="eastAsia"/>
        </w:rPr>
        <w:t>，贵安新区农水局</w:t>
      </w:r>
      <w:r w:rsidR="0011283E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4.</w:t>
      </w:r>
      <w:r w:rsidRPr="00981586">
        <w:rPr>
          <w:rFonts w:ascii="Times New Roman" w:hAnsi="Times New Roman" w:cs="Times New Roman"/>
        </w:rPr>
        <w:t>专业化菌棒生产。纳雍、剑河、播州、安龙各布局</w:t>
      </w:r>
      <w:r w:rsidRPr="00981586">
        <w:rPr>
          <w:rFonts w:ascii="Times New Roman" w:hAnsi="Times New Roman" w:cs="Times New Roman"/>
        </w:rPr>
        <w:t>5000</w:t>
      </w:r>
      <w:r w:rsidRPr="00981586">
        <w:rPr>
          <w:rFonts w:ascii="Times New Roman" w:hAnsi="Times New Roman" w:cs="Times New Roman"/>
        </w:rPr>
        <w:t>万棒菌棒生产基地，大方、威宁、黔西、印江、兴义（</w:t>
      </w:r>
      <w:proofErr w:type="gramStart"/>
      <w:r w:rsidRPr="00981586">
        <w:rPr>
          <w:rFonts w:ascii="Times New Roman" w:hAnsi="Times New Roman" w:cs="Times New Roman"/>
        </w:rPr>
        <w:t>含义龙</w:t>
      </w:r>
      <w:proofErr w:type="gramEnd"/>
      <w:r w:rsidRPr="00981586">
        <w:rPr>
          <w:rFonts w:ascii="Times New Roman" w:hAnsi="Times New Roman" w:cs="Times New Roman"/>
        </w:rPr>
        <w:t>试验区）和</w:t>
      </w:r>
      <w:proofErr w:type="gramStart"/>
      <w:r w:rsidRPr="00981586">
        <w:rPr>
          <w:rFonts w:ascii="Times New Roman" w:hAnsi="Times New Roman" w:cs="Times New Roman"/>
        </w:rPr>
        <w:t>西秀各</w:t>
      </w:r>
      <w:proofErr w:type="gramEnd"/>
      <w:r w:rsidRPr="00981586">
        <w:rPr>
          <w:rFonts w:ascii="Times New Roman" w:hAnsi="Times New Roman" w:cs="Times New Roman"/>
        </w:rPr>
        <w:t>布局</w:t>
      </w:r>
      <w:r w:rsidRPr="00981586">
        <w:rPr>
          <w:rFonts w:ascii="Times New Roman" w:hAnsi="Times New Roman" w:cs="Times New Roman"/>
        </w:rPr>
        <w:t>3000</w:t>
      </w:r>
      <w:r w:rsidRPr="00981586">
        <w:rPr>
          <w:rFonts w:ascii="Times New Roman" w:hAnsi="Times New Roman" w:cs="Times New Roman"/>
        </w:rPr>
        <w:t>万棒</w:t>
      </w:r>
      <w:r w:rsidR="00BE663D" w:rsidRPr="00981586">
        <w:rPr>
          <w:rFonts w:ascii="Times New Roman" w:hAnsi="Times New Roman" w:cs="Times New Roman"/>
        </w:rPr>
        <w:t>菌棒生产基地</w:t>
      </w:r>
      <w:r w:rsidRPr="00981586">
        <w:rPr>
          <w:rFonts w:ascii="Times New Roman" w:hAnsi="Times New Roman" w:cs="Times New Roman"/>
        </w:rPr>
        <w:t>，其他</w:t>
      </w:r>
      <w:r w:rsidRPr="00981586">
        <w:rPr>
          <w:rFonts w:ascii="Times New Roman" w:hAnsi="Times New Roman" w:cs="Times New Roman"/>
        </w:rPr>
        <w:t>40</w:t>
      </w:r>
      <w:r w:rsidRPr="00981586">
        <w:rPr>
          <w:rFonts w:ascii="Times New Roman" w:hAnsi="Times New Roman" w:cs="Times New Roman"/>
        </w:rPr>
        <w:t>个基地县各布局</w:t>
      </w:r>
      <w:r w:rsidRPr="00981586">
        <w:rPr>
          <w:rFonts w:ascii="Times New Roman" w:hAnsi="Times New Roman" w:cs="Times New Roman"/>
        </w:rPr>
        <w:t>300</w:t>
      </w:r>
      <w:r w:rsidRPr="00981586">
        <w:rPr>
          <w:rFonts w:ascii="Times New Roman" w:hAnsi="Times New Roman" w:cs="Times New Roman"/>
        </w:rPr>
        <w:t>万棒</w:t>
      </w:r>
      <w:r w:rsidR="00BE663D" w:rsidRPr="00981586">
        <w:rPr>
          <w:rFonts w:ascii="Times New Roman" w:hAnsi="Times New Roman" w:cs="Times New Roman"/>
        </w:rPr>
        <w:t>菌棒生产基地</w:t>
      </w:r>
      <w:r w:rsidR="00BE663D">
        <w:rPr>
          <w:rFonts w:ascii="Times New Roman" w:hAnsi="Times New Roman" w:cs="Times New Roman" w:hint="eastAsia"/>
        </w:rPr>
        <w:t>的建设推进情况，目前全省菌棒生产能力达到多少</w:t>
      </w:r>
      <w:r w:rsidRPr="00981586">
        <w:rPr>
          <w:rFonts w:ascii="Times New Roman" w:hAnsi="Times New Roman" w:cs="Times New Roman"/>
        </w:rPr>
        <w:t>。</w:t>
      </w:r>
      <w:r w:rsidR="00BE663D">
        <w:rPr>
          <w:rFonts w:ascii="Times New Roman" w:hAnsi="Times New Roman" w:cs="Times New Roman" w:hint="eastAsia"/>
        </w:rPr>
        <w:t>（蔬菜工作专班，各市（州）农委</w:t>
      </w:r>
      <w:r w:rsidR="001F5C7A">
        <w:rPr>
          <w:rFonts w:ascii="Times New Roman" w:hAnsi="Times New Roman" w:cs="Times New Roman" w:hint="eastAsia"/>
        </w:rPr>
        <w:t>，贵安新区农水局</w:t>
      </w:r>
      <w:r w:rsidR="00BE663D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5.</w:t>
      </w:r>
      <w:r w:rsidRPr="00981586">
        <w:rPr>
          <w:rFonts w:ascii="Times New Roman" w:hAnsi="Times New Roman" w:cs="Times New Roman"/>
        </w:rPr>
        <w:t>规模化生产基地建设。安龙</w:t>
      </w:r>
      <w:r w:rsidRPr="00981586">
        <w:rPr>
          <w:rFonts w:ascii="Times New Roman" w:hAnsi="Times New Roman" w:cs="Times New Roman"/>
        </w:rPr>
        <w:t>2</w:t>
      </w:r>
      <w:r w:rsidRPr="00981586">
        <w:rPr>
          <w:rFonts w:ascii="Times New Roman" w:hAnsi="Times New Roman" w:cs="Times New Roman"/>
        </w:rPr>
        <w:t>亿棒，威宁、西秀、印江</w:t>
      </w:r>
      <w:r w:rsidRPr="00981586">
        <w:rPr>
          <w:rFonts w:ascii="Times New Roman" w:hAnsi="Times New Roman" w:cs="Times New Roman"/>
        </w:rPr>
        <w:t>1</w:t>
      </w:r>
      <w:r w:rsidRPr="00981586">
        <w:rPr>
          <w:rFonts w:ascii="Times New Roman" w:hAnsi="Times New Roman" w:cs="Times New Roman"/>
        </w:rPr>
        <w:t>亿棒，义龙试验区、黔西、玉屏、道真、播州、剑河等完成</w:t>
      </w:r>
      <w:r w:rsidRPr="00981586">
        <w:rPr>
          <w:rFonts w:ascii="Times New Roman" w:hAnsi="Times New Roman" w:cs="Times New Roman"/>
        </w:rPr>
        <w:t>5000</w:t>
      </w:r>
      <w:r w:rsidRPr="00981586">
        <w:rPr>
          <w:rFonts w:ascii="Times New Roman" w:hAnsi="Times New Roman" w:cs="Times New Roman"/>
        </w:rPr>
        <w:t>万</w:t>
      </w:r>
      <w:proofErr w:type="gramStart"/>
      <w:r w:rsidRPr="00981586">
        <w:rPr>
          <w:rFonts w:ascii="Times New Roman" w:hAnsi="Times New Roman" w:cs="Times New Roman"/>
        </w:rPr>
        <w:t>棒规模</w:t>
      </w:r>
      <w:proofErr w:type="gramEnd"/>
      <w:r w:rsidRPr="00981586">
        <w:rPr>
          <w:rFonts w:ascii="Times New Roman" w:hAnsi="Times New Roman" w:cs="Times New Roman"/>
        </w:rPr>
        <w:t>生产基地建设</w:t>
      </w:r>
      <w:r w:rsidR="00D343FB">
        <w:rPr>
          <w:rFonts w:ascii="Times New Roman" w:hAnsi="Times New Roman" w:cs="Times New Roman" w:hint="eastAsia"/>
        </w:rPr>
        <w:t>，</w:t>
      </w:r>
      <w:r w:rsidRPr="00981586">
        <w:rPr>
          <w:rFonts w:ascii="Times New Roman" w:hAnsi="Times New Roman" w:cs="Times New Roman"/>
        </w:rPr>
        <w:t>从江、惠水等其他基地县推进规模化生产基地建设</w:t>
      </w:r>
      <w:r w:rsidR="00D343FB">
        <w:rPr>
          <w:rFonts w:ascii="Times New Roman" w:hAnsi="Times New Roman" w:cs="Times New Roman" w:hint="eastAsia"/>
        </w:rPr>
        <w:t>推进情况，省市县采取了哪些支持措施</w:t>
      </w:r>
      <w:r w:rsidRPr="00981586">
        <w:rPr>
          <w:rFonts w:ascii="Times New Roman" w:hAnsi="Times New Roman" w:cs="Times New Roman"/>
        </w:rPr>
        <w:t>。</w:t>
      </w:r>
      <w:r w:rsidR="00D343FB">
        <w:rPr>
          <w:rFonts w:ascii="Times New Roman" w:hAnsi="Times New Roman" w:cs="Times New Roman" w:hint="eastAsia"/>
        </w:rPr>
        <w:t>（蔬菜工作专班，各市（州）农委</w:t>
      </w:r>
      <w:r w:rsidR="001F5C7A">
        <w:rPr>
          <w:rFonts w:ascii="Times New Roman" w:hAnsi="Times New Roman" w:cs="Times New Roman" w:hint="eastAsia"/>
        </w:rPr>
        <w:t>，贵安新区农水局</w:t>
      </w:r>
      <w:r w:rsidR="00D343FB">
        <w:rPr>
          <w:rFonts w:ascii="Times New Roman" w:hAnsi="Times New Roman" w:cs="Times New Roman" w:hint="eastAsia"/>
        </w:rPr>
        <w:t>）</w:t>
      </w:r>
    </w:p>
    <w:p w:rsidR="003E1D5D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6.</w:t>
      </w:r>
      <w:r w:rsidRPr="00981586">
        <w:rPr>
          <w:rFonts w:ascii="Times New Roman" w:hAnsi="Times New Roman" w:cs="Times New Roman"/>
        </w:rPr>
        <w:t>招商引资系列活动。</w:t>
      </w:r>
      <w:r w:rsidR="003E1D5D">
        <w:rPr>
          <w:rFonts w:ascii="Times New Roman" w:hAnsi="Times New Roman" w:cs="Times New Roman" w:hint="eastAsia"/>
        </w:rPr>
        <w:t>去哪些地方开展食用菌招商活动，对接多少食用菌企业，开展多少场专场推介；</w:t>
      </w:r>
      <w:r w:rsidR="003E1D5D" w:rsidRPr="00981586">
        <w:rPr>
          <w:rFonts w:ascii="Times New Roman" w:hAnsi="Times New Roman" w:cs="Times New Roman"/>
        </w:rPr>
        <w:t>“2017</w:t>
      </w:r>
      <w:r w:rsidR="003E1D5D" w:rsidRPr="00981586">
        <w:rPr>
          <w:rFonts w:ascii="Times New Roman" w:hAnsi="Times New Roman" w:cs="Times New Roman"/>
        </w:rPr>
        <w:t>生态贵州</w:t>
      </w:r>
      <w:r w:rsidR="003E1D5D" w:rsidRPr="00981586">
        <w:rPr>
          <w:rFonts w:ascii="Times New Roman" w:hAnsi="Times New Roman" w:cs="Times New Roman"/>
        </w:rPr>
        <w:t>·</w:t>
      </w:r>
      <w:r w:rsidR="003E1D5D" w:rsidRPr="00981586">
        <w:rPr>
          <w:rFonts w:ascii="Times New Roman" w:hAnsi="Times New Roman" w:cs="Times New Roman"/>
        </w:rPr>
        <w:t>黔菌行天下</w:t>
      </w:r>
      <w:r w:rsidR="003E1D5D" w:rsidRPr="00981586">
        <w:rPr>
          <w:rFonts w:ascii="Times New Roman" w:hAnsi="Times New Roman" w:cs="Times New Roman"/>
        </w:rPr>
        <w:t>”</w:t>
      </w:r>
      <w:r w:rsidR="003E1D5D" w:rsidRPr="00981586">
        <w:rPr>
          <w:rFonts w:ascii="Times New Roman" w:hAnsi="Times New Roman" w:cs="Times New Roman"/>
        </w:rPr>
        <w:t>推介暨招商签约</w:t>
      </w:r>
      <w:r w:rsidR="003E1D5D">
        <w:rPr>
          <w:rFonts w:ascii="Times New Roman" w:hAnsi="Times New Roman" w:cs="Times New Roman" w:hint="eastAsia"/>
        </w:rPr>
        <w:t>活动筹备进展情况；签约多少合同，多少金额，引进多少企业，其中龙头企业有多少家，</w:t>
      </w:r>
      <w:r w:rsidR="003E1D5D" w:rsidRPr="00981586">
        <w:rPr>
          <w:rFonts w:ascii="Times New Roman" w:hAnsi="Times New Roman" w:cs="Times New Roman"/>
        </w:rPr>
        <w:t>培植壮大</w:t>
      </w:r>
      <w:r w:rsidR="003E1D5D">
        <w:rPr>
          <w:rFonts w:ascii="Times New Roman" w:hAnsi="Times New Roman" w:cs="Times New Roman" w:hint="eastAsia"/>
        </w:rPr>
        <w:t>多少</w:t>
      </w:r>
      <w:r w:rsidR="003E1D5D" w:rsidRPr="00981586">
        <w:rPr>
          <w:rFonts w:ascii="Times New Roman" w:hAnsi="Times New Roman" w:cs="Times New Roman"/>
        </w:rPr>
        <w:t>带动能力强的本土企业。</w:t>
      </w:r>
      <w:r w:rsidR="003E1D5D">
        <w:rPr>
          <w:rFonts w:ascii="Times New Roman" w:hAnsi="Times New Roman" w:cs="Times New Roman" w:hint="eastAsia"/>
        </w:rPr>
        <w:t>（蔬菜工作专班，各市（州）农委</w:t>
      </w:r>
      <w:r w:rsidR="001F5C7A">
        <w:rPr>
          <w:rFonts w:ascii="Times New Roman" w:hAnsi="Times New Roman" w:cs="Times New Roman" w:hint="eastAsia"/>
        </w:rPr>
        <w:t>，贵安新区农水局</w:t>
      </w:r>
      <w:r w:rsidR="003E1D5D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7.</w:t>
      </w:r>
      <w:r w:rsidRPr="00981586">
        <w:rPr>
          <w:rFonts w:ascii="Times New Roman" w:hAnsi="Times New Roman" w:cs="Times New Roman"/>
        </w:rPr>
        <w:t>拓展对外销售渠道。</w:t>
      </w:r>
      <w:r w:rsidR="001E6A71">
        <w:rPr>
          <w:rFonts w:ascii="Times New Roman" w:hAnsi="Times New Roman" w:cs="Times New Roman" w:hint="eastAsia"/>
        </w:rPr>
        <w:t>组织参加国家、省级农交会、推介会等情况；在北上广深等对口帮扶城市建立销渠道情况；开展农校、农超等产销对接情况，以上要有数据和实例。（蔬菜工作专班</w:t>
      </w:r>
      <w:r w:rsidR="00881A5F">
        <w:rPr>
          <w:rFonts w:ascii="Times New Roman" w:hAnsi="Times New Roman" w:cs="Times New Roman" w:hint="eastAsia"/>
        </w:rPr>
        <w:t>、委市场信息处</w:t>
      </w:r>
      <w:r w:rsidR="001E6A71">
        <w:rPr>
          <w:rFonts w:ascii="Times New Roman" w:hAnsi="Times New Roman" w:cs="Times New Roman" w:hint="eastAsia"/>
        </w:rPr>
        <w:t>，各市（州）农委</w:t>
      </w:r>
      <w:r w:rsidR="001F5C7A">
        <w:rPr>
          <w:rFonts w:ascii="Times New Roman" w:hAnsi="Times New Roman" w:cs="Times New Roman" w:hint="eastAsia"/>
        </w:rPr>
        <w:t>，贵安新区农水</w:t>
      </w:r>
      <w:r w:rsidR="001F5C7A">
        <w:rPr>
          <w:rFonts w:ascii="Times New Roman" w:hAnsi="Times New Roman" w:cs="Times New Roman" w:hint="eastAsia"/>
        </w:rPr>
        <w:lastRenderedPageBreak/>
        <w:t>局</w:t>
      </w:r>
      <w:r w:rsidR="001E6A71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8.</w:t>
      </w:r>
      <w:r w:rsidRPr="00981586">
        <w:rPr>
          <w:rFonts w:ascii="Times New Roman" w:hAnsi="Times New Roman" w:cs="Times New Roman"/>
        </w:rPr>
        <w:t>重点区域野生</w:t>
      </w:r>
      <w:proofErr w:type="gramStart"/>
      <w:r w:rsidRPr="00981586">
        <w:rPr>
          <w:rFonts w:ascii="Times New Roman" w:hAnsi="Times New Roman" w:cs="Times New Roman"/>
        </w:rPr>
        <w:t>菌</w:t>
      </w:r>
      <w:proofErr w:type="gramEnd"/>
      <w:r w:rsidRPr="00981586">
        <w:rPr>
          <w:rFonts w:ascii="Times New Roman" w:hAnsi="Times New Roman" w:cs="Times New Roman"/>
        </w:rPr>
        <w:t>资源利用工作。野生</w:t>
      </w:r>
      <w:proofErr w:type="gramStart"/>
      <w:r w:rsidRPr="00981586">
        <w:rPr>
          <w:rFonts w:ascii="Times New Roman" w:hAnsi="Times New Roman" w:cs="Times New Roman"/>
        </w:rPr>
        <w:t>菌立合理</w:t>
      </w:r>
      <w:proofErr w:type="gramEnd"/>
      <w:r w:rsidRPr="00981586">
        <w:rPr>
          <w:rFonts w:ascii="Times New Roman" w:hAnsi="Times New Roman" w:cs="Times New Roman"/>
        </w:rPr>
        <w:t>开发利用模式</w:t>
      </w:r>
      <w:r w:rsidR="00254801">
        <w:rPr>
          <w:rFonts w:ascii="Times New Roman" w:hAnsi="Times New Roman" w:cs="Times New Roman" w:hint="eastAsia"/>
        </w:rPr>
        <w:t>建立情况；</w:t>
      </w:r>
      <w:r w:rsidRPr="00981586">
        <w:rPr>
          <w:rFonts w:ascii="Times New Roman" w:hAnsi="Times New Roman" w:cs="Times New Roman"/>
        </w:rPr>
        <w:t>纳雍、威宁、务川、道真、罗甸、六枝、</w:t>
      </w:r>
      <w:r w:rsidR="00254801">
        <w:rPr>
          <w:rFonts w:ascii="Times New Roman" w:hAnsi="Times New Roman" w:cs="Times New Roman"/>
        </w:rPr>
        <w:t>石阡等地开展资源调查，建立野生食用菌抚育和</w:t>
      </w:r>
      <w:proofErr w:type="gramStart"/>
      <w:r w:rsidR="00254801">
        <w:rPr>
          <w:rFonts w:ascii="Times New Roman" w:hAnsi="Times New Roman" w:cs="Times New Roman"/>
        </w:rPr>
        <w:t>林下</w:t>
      </w:r>
      <w:proofErr w:type="gramEnd"/>
      <w:r w:rsidR="00254801">
        <w:rPr>
          <w:rFonts w:ascii="Times New Roman" w:hAnsi="Times New Roman" w:cs="Times New Roman"/>
        </w:rPr>
        <w:t>仿野生栽培示范基</w:t>
      </w:r>
      <w:r w:rsidR="00254801">
        <w:rPr>
          <w:rFonts w:ascii="Times New Roman" w:hAnsi="Times New Roman" w:cs="Times New Roman" w:hint="eastAsia"/>
        </w:rPr>
        <w:t>地情况</w:t>
      </w:r>
      <w:r w:rsidRPr="00981586">
        <w:rPr>
          <w:rFonts w:ascii="Times New Roman" w:hAnsi="Times New Roman" w:cs="Times New Roman"/>
        </w:rPr>
        <w:t>。</w:t>
      </w:r>
      <w:r w:rsidR="00254801">
        <w:rPr>
          <w:rFonts w:ascii="Times New Roman" w:hAnsi="Times New Roman" w:cs="Times New Roman" w:hint="eastAsia"/>
        </w:rPr>
        <w:t>（蔬菜工作专班，各市（州）农委</w:t>
      </w:r>
      <w:r w:rsidR="001F5C7A">
        <w:rPr>
          <w:rFonts w:ascii="Times New Roman" w:hAnsi="Times New Roman" w:cs="Times New Roman" w:hint="eastAsia"/>
        </w:rPr>
        <w:t>，贵安新区农水局</w:t>
      </w:r>
      <w:bookmarkStart w:id="0" w:name="_GoBack"/>
      <w:bookmarkEnd w:id="0"/>
      <w:r w:rsidR="00254801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eastAsia="楷体_GB2312" w:hAnsi="Times New Roman" w:cs="Times New Roman"/>
        </w:rPr>
      </w:pPr>
      <w:r w:rsidRPr="00981586">
        <w:rPr>
          <w:rFonts w:ascii="Times New Roman" w:eastAsia="楷体_GB2312" w:hAnsi="Times New Roman" w:cs="Times New Roman"/>
        </w:rPr>
        <w:t>（五）</w:t>
      </w:r>
      <w:r w:rsidRPr="00981586">
        <w:rPr>
          <w:rFonts w:ascii="Times New Roman" w:eastAsia="楷体_GB2312" w:hAnsi="Times New Roman" w:cs="Times New Roman"/>
        </w:rPr>
        <w:t>“</w:t>
      </w:r>
      <w:r w:rsidRPr="00981586">
        <w:rPr>
          <w:rFonts w:ascii="Times New Roman" w:eastAsia="楷体_GB2312" w:hAnsi="Times New Roman" w:cs="Times New Roman"/>
        </w:rPr>
        <w:t>一县</w:t>
      </w:r>
      <w:proofErr w:type="gramStart"/>
      <w:r w:rsidRPr="00981586">
        <w:rPr>
          <w:rFonts w:ascii="Times New Roman" w:eastAsia="楷体_GB2312" w:hAnsi="Times New Roman" w:cs="Times New Roman"/>
        </w:rPr>
        <w:t>一</w:t>
      </w:r>
      <w:proofErr w:type="gramEnd"/>
      <w:r w:rsidRPr="00981586">
        <w:rPr>
          <w:rFonts w:ascii="Times New Roman" w:eastAsia="楷体_GB2312" w:hAnsi="Times New Roman" w:cs="Times New Roman"/>
        </w:rPr>
        <w:t>业</w:t>
      </w:r>
      <w:r w:rsidRPr="00981586">
        <w:rPr>
          <w:rFonts w:ascii="Times New Roman" w:eastAsia="楷体_GB2312" w:hAnsi="Times New Roman" w:cs="Times New Roman"/>
        </w:rPr>
        <w:t>”</w:t>
      </w:r>
      <w:r w:rsidRPr="00981586">
        <w:rPr>
          <w:rFonts w:ascii="Times New Roman" w:eastAsia="楷体_GB2312" w:hAnsi="Times New Roman" w:cs="Times New Roman"/>
        </w:rPr>
        <w:t>特色优势产业发展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1.“</w:t>
      </w:r>
      <w:r w:rsidRPr="00981586">
        <w:rPr>
          <w:rFonts w:ascii="Times New Roman" w:hAnsi="Times New Roman" w:cs="Times New Roman"/>
        </w:rPr>
        <w:t>四化</w:t>
      </w:r>
      <w:r w:rsidRPr="00981586">
        <w:rPr>
          <w:rFonts w:ascii="Times New Roman" w:hAnsi="Times New Roman" w:cs="Times New Roman"/>
        </w:rPr>
        <w:t>”</w:t>
      </w:r>
      <w:r w:rsidRPr="00981586">
        <w:rPr>
          <w:rFonts w:ascii="Times New Roman" w:hAnsi="Times New Roman" w:cs="Times New Roman"/>
        </w:rPr>
        <w:t>发展</w:t>
      </w:r>
      <w:r w:rsidR="00865777">
        <w:rPr>
          <w:rFonts w:ascii="Times New Roman" w:hAnsi="Times New Roman" w:cs="Times New Roman" w:hint="eastAsia"/>
        </w:rPr>
        <w:t>情况</w:t>
      </w:r>
      <w:r w:rsidRPr="00981586">
        <w:rPr>
          <w:rFonts w:ascii="Times New Roman" w:hAnsi="Times New Roman" w:cs="Times New Roman"/>
        </w:rPr>
        <w:t>。早熟商品马铃薯、</w:t>
      </w:r>
      <w:proofErr w:type="gramStart"/>
      <w:r w:rsidRPr="00981586">
        <w:rPr>
          <w:rFonts w:ascii="Times New Roman" w:hAnsi="Times New Roman" w:cs="Times New Roman"/>
        </w:rPr>
        <w:t>薏</w:t>
      </w:r>
      <w:proofErr w:type="gramEnd"/>
      <w:r w:rsidRPr="00981586">
        <w:rPr>
          <w:rFonts w:ascii="Times New Roman" w:hAnsi="Times New Roman" w:cs="Times New Roman"/>
        </w:rPr>
        <w:t>仁米、蓝</w:t>
      </w:r>
      <w:proofErr w:type="gramStart"/>
      <w:r w:rsidRPr="00981586">
        <w:rPr>
          <w:rFonts w:ascii="Times New Roman" w:hAnsi="Times New Roman" w:cs="Times New Roman"/>
        </w:rPr>
        <w:t>莓</w:t>
      </w:r>
      <w:proofErr w:type="gramEnd"/>
      <w:r w:rsidRPr="00981586">
        <w:rPr>
          <w:rFonts w:ascii="Times New Roman" w:hAnsi="Times New Roman" w:cs="Times New Roman"/>
        </w:rPr>
        <w:t>、火龙果、黔北麻羊、关岭牛、从江香猪、赫章可乐猪、三穗鸭、江口冷水鱼等规模化、集约化、标准化、品牌化发展</w:t>
      </w:r>
      <w:r w:rsidR="00865777">
        <w:rPr>
          <w:rFonts w:ascii="Times New Roman" w:hAnsi="Times New Roman" w:cs="Times New Roman" w:hint="eastAsia"/>
        </w:rPr>
        <w:t>情况，以上要有数据有实例</w:t>
      </w:r>
      <w:r w:rsidR="00C24514">
        <w:rPr>
          <w:rFonts w:ascii="Times New Roman" w:hAnsi="Times New Roman" w:cs="Times New Roman" w:hint="eastAsia"/>
        </w:rPr>
        <w:t>，产业规模、产量、产值和带动贫困人口等情况要有累计数和增量数</w:t>
      </w:r>
      <w:r w:rsidRPr="00981586">
        <w:rPr>
          <w:rFonts w:ascii="Times New Roman" w:hAnsi="Times New Roman" w:cs="Times New Roman"/>
        </w:rPr>
        <w:t>。</w:t>
      </w:r>
      <w:r w:rsidR="003048ED">
        <w:rPr>
          <w:rFonts w:ascii="Times New Roman" w:hAnsi="Times New Roman" w:cs="Times New Roman" w:hint="eastAsia"/>
        </w:rPr>
        <w:t>（委农经处、种植业管理处、经作处、畜牧兽医局、</w:t>
      </w:r>
      <w:r w:rsidR="00E10DF5">
        <w:rPr>
          <w:rFonts w:ascii="Times New Roman" w:hAnsi="Times New Roman" w:cs="Times New Roman" w:hint="eastAsia"/>
        </w:rPr>
        <w:t>渔业处、</w:t>
      </w:r>
      <w:r w:rsidR="003048ED">
        <w:rPr>
          <w:rFonts w:ascii="Times New Roman" w:hAnsi="Times New Roman" w:cs="Times New Roman" w:hint="eastAsia"/>
        </w:rPr>
        <w:t>果蔬站，各市（州）农委、畜牧（渔业）部门</w:t>
      </w:r>
      <w:r w:rsidR="00E93EA6">
        <w:rPr>
          <w:rFonts w:ascii="Times New Roman" w:hAnsi="Times New Roman" w:cs="Times New Roman" w:hint="eastAsia"/>
        </w:rPr>
        <w:t>，贵安新区农水局</w:t>
      </w:r>
      <w:r w:rsidR="003048ED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2.</w:t>
      </w:r>
      <w:r w:rsidRPr="00981586">
        <w:rPr>
          <w:rFonts w:ascii="Times New Roman" w:hAnsi="Times New Roman" w:cs="Times New Roman"/>
        </w:rPr>
        <w:t>科技支撑。</w:t>
      </w:r>
      <w:r w:rsidR="00C24514" w:rsidRPr="00981586">
        <w:rPr>
          <w:rFonts w:ascii="Times New Roman" w:hAnsi="Times New Roman" w:cs="Times New Roman"/>
        </w:rPr>
        <w:t xml:space="preserve"> </w:t>
      </w:r>
      <w:r w:rsidRPr="00981586">
        <w:rPr>
          <w:rFonts w:ascii="Times New Roman" w:hAnsi="Times New Roman" w:cs="Times New Roman"/>
        </w:rPr>
        <w:t>“</w:t>
      </w:r>
      <w:r w:rsidRPr="00981586">
        <w:rPr>
          <w:rFonts w:ascii="Times New Roman" w:hAnsi="Times New Roman" w:cs="Times New Roman"/>
        </w:rPr>
        <w:t>万名农业专家服务</w:t>
      </w:r>
      <w:r w:rsidRPr="00981586">
        <w:rPr>
          <w:rFonts w:ascii="Times New Roman" w:hAnsi="Times New Roman" w:cs="Times New Roman"/>
        </w:rPr>
        <w:t>‘</w:t>
      </w:r>
      <w:r w:rsidRPr="00981586">
        <w:rPr>
          <w:rFonts w:ascii="Times New Roman" w:hAnsi="Times New Roman" w:cs="Times New Roman"/>
        </w:rPr>
        <w:t>三农</w:t>
      </w:r>
      <w:r w:rsidRPr="00981586">
        <w:rPr>
          <w:rFonts w:ascii="Times New Roman" w:hAnsi="Times New Roman" w:cs="Times New Roman"/>
        </w:rPr>
        <w:t>’</w:t>
      </w:r>
      <w:r w:rsidRPr="00981586">
        <w:rPr>
          <w:rFonts w:ascii="Times New Roman" w:hAnsi="Times New Roman" w:cs="Times New Roman"/>
        </w:rPr>
        <w:t>行动</w:t>
      </w:r>
      <w:r w:rsidRPr="00981586">
        <w:rPr>
          <w:rFonts w:ascii="Times New Roman" w:hAnsi="Times New Roman" w:cs="Times New Roman"/>
        </w:rPr>
        <w:t>”</w:t>
      </w:r>
      <w:r w:rsidR="00C24514">
        <w:rPr>
          <w:rFonts w:ascii="Times New Roman" w:hAnsi="Times New Roman" w:cs="Times New Roman" w:hint="eastAsia"/>
        </w:rPr>
        <w:t>有多少农业专家下到基层，下到贫困县、乡、村；</w:t>
      </w:r>
      <w:r w:rsidRPr="00981586">
        <w:rPr>
          <w:rFonts w:ascii="Times New Roman" w:hAnsi="Times New Roman" w:cs="Times New Roman"/>
        </w:rPr>
        <w:t>“</w:t>
      </w:r>
      <w:r w:rsidRPr="00981586">
        <w:rPr>
          <w:rFonts w:ascii="Times New Roman" w:hAnsi="Times New Roman" w:cs="Times New Roman"/>
        </w:rPr>
        <w:t>一县</w:t>
      </w:r>
      <w:proofErr w:type="gramStart"/>
      <w:r w:rsidRPr="00981586">
        <w:rPr>
          <w:rFonts w:ascii="Times New Roman" w:hAnsi="Times New Roman" w:cs="Times New Roman"/>
        </w:rPr>
        <w:t>一</w:t>
      </w:r>
      <w:proofErr w:type="gramEnd"/>
      <w:r w:rsidRPr="00981586">
        <w:rPr>
          <w:rFonts w:ascii="Times New Roman" w:hAnsi="Times New Roman" w:cs="Times New Roman"/>
        </w:rPr>
        <w:t>业</w:t>
      </w:r>
      <w:r w:rsidRPr="00981586">
        <w:rPr>
          <w:rFonts w:ascii="Times New Roman" w:hAnsi="Times New Roman" w:cs="Times New Roman"/>
        </w:rPr>
        <w:t>”</w:t>
      </w:r>
      <w:r w:rsidRPr="00981586">
        <w:rPr>
          <w:rFonts w:ascii="Times New Roman" w:hAnsi="Times New Roman" w:cs="Times New Roman"/>
        </w:rPr>
        <w:t>重点区域新型职业农民培育</w:t>
      </w:r>
      <w:r w:rsidR="00C24514">
        <w:rPr>
          <w:rFonts w:ascii="Times New Roman" w:hAnsi="Times New Roman" w:cs="Times New Roman" w:hint="eastAsia"/>
        </w:rPr>
        <w:t>多少人次</w:t>
      </w:r>
      <w:r w:rsidRPr="00981586">
        <w:rPr>
          <w:rFonts w:ascii="Times New Roman" w:hAnsi="Times New Roman" w:cs="Times New Roman"/>
        </w:rPr>
        <w:t>，</w:t>
      </w:r>
      <w:r w:rsidR="00C24514">
        <w:rPr>
          <w:rFonts w:ascii="Times New Roman" w:hAnsi="Times New Roman" w:cs="Times New Roman" w:hint="eastAsia"/>
        </w:rPr>
        <w:t>主要在哪里参加培训</w:t>
      </w:r>
      <w:r w:rsidRPr="00981586">
        <w:rPr>
          <w:rFonts w:ascii="Times New Roman" w:hAnsi="Times New Roman" w:cs="Times New Roman"/>
        </w:rPr>
        <w:t>。</w:t>
      </w:r>
      <w:r w:rsidR="009B6CA3">
        <w:rPr>
          <w:rFonts w:ascii="Times New Roman" w:hAnsi="Times New Roman" w:cs="Times New Roman" w:hint="eastAsia"/>
        </w:rPr>
        <w:t>（委人事处、科教处，各市（州）农委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9B6CA3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eastAsia="楷体_GB2312" w:hAnsi="Times New Roman" w:cs="Times New Roman"/>
        </w:rPr>
      </w:pPr>
      <w:r w:rsidRPr="00981586">
        <w:rPr>
          <w:rFonts w:ascii="Times New Roman" w:eastAsia="楷体_GB2312" w:hAnsi="Times New Roman" w:cs="Times New Roman"/>
        </w:rPr>
        <w:t>（六）市场主体引进和培育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1.</w:t>
      </w:r>
      <w:r w:rsidRPr="00981586">
        <w:rPr>
          <w:rFonts w:ascii="Times New Roman" w:hAnsi="Times New Roman" w:cs="Times New Roman"/>
        </w:rPr>
        <w:t>引进和培育龙头企业。</w:t>
      </w:r>
      <w:r w:rsidR="005778FF">
        <w:rPr>
          <w:rFonts w:ascii="Times New Roman" w:hAnsi="Times New Roman" w:cs="Times New Roman" w:hint="eastAsia"/>
        </w:rPr>
        <w:t>有多少优</w:t>
      </w:r>
      <w:proofErr w:type="gramStart"/>
      <w:r w:rsidR="005778FF">
        <w:rPr>
          <w:rFonts w:ascii="Times New Roman" w:hAnsi="Times New Roman" w:cs="Times New Roman" w:hint="eastAsia"/>
        </w:rPr>
        <w:t>强农业</w:t>
      </w:r>
      <w:proofErr w:type="gramEnd"/>
      <w:r w:rsidR="005778FF">
        <w:rPr>
          <w:rFonts w:ascii="Times New Roman" w:hAnsi="Times New Roman" w:cs="Times New Roman" w:hint="eastAsia"/>
        </w:rPr>
        <w:t>龙头企业入</w:t>
      </w:r>
      <w:proofErr w:type="gramStart"/>
      <w:r w:rsidR="005778FF">
        <w:rPr>
          <w:rFonts w:ascii="Times New Roman" w:hAnsi="Times New Roman" w:cs="Times New Roman" w:hint="eastAsia"/>
        </w:rPr>
        <w:t>黔开展</w:t>
      </w:r>
      <w:proofErr w:type="gramEnd"/>
      <w:r w:rsidR="005778FF">
        <w:rPr>
          <w:rFonts w:ascii="Times New Roman" w:hAnsi="Times New Roman" w:cs="Times New Roman" w:hint="eastAsia"/>
        </w:rPr>
        <w:t>生产经营，其中秋季攻势期间新增多少家；有多少城镇工商企业转向改行从事农业产业，新增农业生产投入多少。（省农经站，各市（州）农委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5778FF">
        <w:rPr>
          <w:rFonts w:ascii="Times New Roman" w:hAnsi="Times New Roman" w:cs="Times New Roman" w:hint="eastAsia"/>
        </w:rPr>
        <w:t>）</w:t>
      </w:r>
    </w:p>
    <w:p w:rsidR="00A13643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lastRenderedPageBreak/>
        <w:t>2.</w:t>
      </w:r>
      <w:r w:rsidRPr="00981586">
        <w:rPr>
          <w:rFonts w:ascii="Times New Roman" w:hAnsi="Times New Roman" w:cs="Times New Roman"/>
        </w:rPr>
        <w:t>培育农民专业合作社。</w:t>
      </w:r>
      <w:r w:rsidR="00C61557">
        <w:rPr>
          <w:rFonts w:ascii="Times New Roman" w:hAnsi="Times New Roman" w:cs="Times New Roman" w:hint="eastAsia"/>
        </w:rPr>
        <w:t>深度贫困村农民专业合作社建多少个，其中秋季攻势期间新增多少个；深度贫困村合作社名录建立情况；如何加强指导服务合作社，引导规范运行；组织合作社开展培训多少次，参加培训多少人次；组织多少合作社参加各类农产品交易会、推介展示会等。（省农经站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C61557">
        <w:rPr>
          <w:rFonts w:ascii="Times New Roman" w:hAnsi="Times New Roman" w:cs="Times New Roman" w:hint="eastAsia"/>
        </w:rPr>
        <w:t>）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eastAsia="楷体_GB2312" w:hAnsi="Times New Roman" w:cs="Times New Roman"/>
        </w:rPr>
      </w:pPr>
      <w:r w:rsidRPr="00981586">
        <w:rPr>
          <w:rFonts w:ascii="Times New Roman" w:eastAsia="楷体_GB2312" w:hAnsi="Times New Roman" w:cs="Times New Roman"/>
        </w:rPr>
        <w:t>（七）产业利益联结机制建设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1.</w:t>
      </w:r>
      <w:r w:rsidRPr="00981586">
        <w:rPr>
          <w:rFonts w:ascii="Times New Roman" w:hAnsi="Times New Roman" w:cs="Times New Roman"/>
        </w:rPr>
        <w:t>推广经验典型。</w:t>
      </w:r>
      <w:r w:rsidR="00297D8D" w:rsidRPr="00981586">
        <w:rPr>
          <w:rFonts w:ascii="Times New Roman" w:hAnsi="Times New Roman" w:cs="Times New Roman"/>
        </w:rPr>
        <w:t xml:space="preserve"> </w:t>
      </w:r>
      <w:r w:rsidRPr="00981586">
        <w:rPr>
          <w:rFonts w:ascii="Times New Roman" w:hAnsi="Times New Roman" w:cs="Times New Roman"/>
        </w:rPr>
        <w:t>“</w:t>
      </w:r>
      <w:r w:rsidRPr="00981586">
        <w:rPr>
          <w:rFonts w:ascii="Times New Roman" w:hAnsi="Times New Roman" w:cs="Times New Roman"/>
        </w:rPr>
        <w:t>龙头企业</w:t>
      </w:r>
      <w:r w:rsidRPr="00981586">
        <w:rPr>
          <w:rFonts w:ascii="Times New Roman" w:hAnsi="Times New Roman" w:cs="Times New Roman"/>
        </w:rPr>
        <w:t>+</w:t>
      </w:r>
      <w:r w:rsidRPr="00981586">
        <w:rPr>
          <w:rFonts w:ascii="Times New Roman" w:hAnsi="Times New Roman" w:cs="Times New Roman"/>
        </w:rPr>
        <w:t>合作社</w:t>
      </w:r>
      <w:r w:rsidRPr="00981586">
        <w:rPr>
          <w:rFonts w:ascii="Times New Roman" w:hAnsi="Times New Roman" w:cs="Times New Roman"/>
        </w:rPr>
        <w:t>+</w:t>
      </w:r>
      <w:r w:rsidRPr="00981586">
        <w:rPr>
          <w:rFonts w:ascii="Times New Roman" w:hAnsi="Times New Roman" w:cs="Times New Roman"/>
        </w:rPr>
        <w:t>农户</w:t>
      </w:r>
      <w:r w:rsidRPr="00981586">
        <w:rPr>
          <w:rFonts w:ascii="Times New Roman" w:hAnsi="Times New Roman" w:cs="Times New Roman"/>
        </w:rPr>
        <w:t>”</w:t>
      </w:r>
      <w:r w:rsidRPr="00981586">
        <w:rPr>
          <w:rFonts w:ascii="Times New Roman" w:hAnsi="Times New Roman" w:cs="Times New Roman"/>
        </w:rPr>
        <w:t>等经验与典型模式</w:t>
      </w:r>
      <w:r w:rsidR="00297D8D">
        <w:rPr>
          <w:rFonts w:ascii="Times New Roman" w:hAnsi="Times New Roman" w:cs="Times New Roman" w:hint="eastAsia"/>
        </w:rPr>
        <w:t>推广情况，如何</w:t>
      </w:r>
      <w:r w:rsidRPr="00981586">
        <w:rPr>
          <w:rFonts w:ascii="Times New Roman" w:hAnsi="Times New Roman" w:cs="Times New Roman"/>
        </w:rPr>
        <w:t>确保农户在产业链中的地位和利益</w:t>
      </w:r>
      <w:r w:rsidR="00297D8D">
        <w:rPr>
          <w:rFonts w:ascii="Times New Roman" w:hAnsi="Times New Roman" w:cs="Times New Roman" w:hint="eastAsia"/>
        </w:rPr>
        <w:t>，要有数据和实例</w:t>
      </w:r>
      <w:r w:rsidRPr="00981586">
        <w:rPr>
          <w:rFonts w:ascii="Times New Roman" w:hAnsi="Times New Roman" w:cs="Times New Roman"/>
        </w:rPr>
        <w:t>。</w:t>
      </w:r>
      <w:r w:rsidR="00297D8D">
        <w:rPr>
          <w:rFonts w:ascii="Times New Roman" w:hAnsi="Times New Roman" w:cs="Times New Roman" w:hint="eastAsia"/>
        </w:rPr>
        <w:t>（委</w:t>
      </w:r>
      <w:r w:rsidR="00BC60C6">
        <w:rPr>
          <w:rFonts w:ascii="Times New Roman" w:hAnsi="Times New Roman" w:cs="Times New Roman" w:hint="eastAsia"/>
        </w:rPr>
        <w:t>农经处</w:t>
      </w:r>
      <w:r w:rsidR="00297D8D">
        <w:rPr>
          <w:rFonts w:ascii="Times New Roman" w:hAnsi="Times New Roman" w:cs="Times New Roman" w:hint="eastAsia"/>
        </w:rPr>
        <w:t>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297D8D">
        <w:rPr>
          <w:rFonts w:ascii="Times New Roman" w:hAnsi="Times New Roman" w:cs="Times New Roman" w:hint="eastAsia"/>
        </w:rPr>
        <w:t>）</w:t>
      </w:r>
    </w:p>
    <w:p w:rsidR="003226ED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2.</w:t>
      </w:r>
      <w:r w:rsidRPr="00981586">
        <w:rPr>
          <w:rFonts w:ascii="Times New Roman" w:hAnsi="Times New Roman" w:cs="Times New Roman"/>
        </w:rPr>
        <w:t>推进农村</w:t>
      </w:r>
      <w:r w:rsidRPr="00981586">
        <w:rPr>
          <w:rFonts w:ascii="Times New Roman" w:hAnsi="Times New Roman" w:cs="Times New Roman"/>
        </w:rPr>
        <w:t>“</w:t>
      </w:r>
      <w:r w:rsidRPr="00981586">
        <w:rPr>
          <w:rFonts w:ascii="Times New Roman" w:hAnsi="Times New Roman" w:cs="Times New Roman"/>
        </w:rPr>
        <w:t>三变</w:t>
      </w:r>
      <w:r w:rsidRPr="00981586">
        <w:rPr>
          <w:rFonts w:ascii="Times New Roman" w:hAnsi="Times New Roman" w:cs="Times New Roman"/>
        </w:rPr>
        <w:t>”</w:t>
      </w:r>
      <w:r w:rsidRPr="00981586">
        <w:rPr>
          <w:rFonts w:ascii="Times New Roman" w:hAnsi="Times New Roman" w:cs="Times New Roman"/>
        </w:rPr>
        <w:t>改革试点。</w:t>
      </w:r>
      <w:r w:rsidR="003226ED">
        <w:rPr>
          <w:rFonts w:ascii="Times New Roman" w:hAnsi="Times New Roman" w:cs="Times New Roman" w:hint="eastAsia"/>
        </w:rPr>
        <w:t>“三变”改革培训、推广、督导情况，</w:t>
      </w:r>
      <w:r w:rsidR="003226ED" w:rsidRPr="00981586">
        <w:rPr>
          <w:rFonts w:ascii="Times New Roman" w:hAnsi="Times New Roman" w:cs="Times New Roman"/>
        </w:rPr>
        <w:t>引导</w:t>
      </w:r>
      <w:r w:rsidR="003226ED">
        <w:rPr>
          <w:rFonts w:ascii="Times New Roman" w:hAnsi="Times New Roman" w:cs="Times New Roman" w:hint="eastAsia"/>
        </w:rPr>
        <w:t>多少</w:t>
      </w:r>
      <w:r w:rsidR="003226ED" w:rsidRPr="00981586">
        <w:rPr>
          <w:rFonts w:ascii="Times New Roman" w:hAnsi="Times New Roman" w:cs="Times New Roman"/>
        </w:rPr>
        <w:t>贫困地区</w:t>
      </w:r>
      <w:r w:rsidR="003226ED">
        <w:rPr>
          <w:rFonts w:ascii="Times New Roman" w:hAnsi="Times New Roman" w:cs="Times New Roman" w:hint="eastAsia"/>
        </w:rPr>
        <w:t>参与“三变”改革</w:t>
      </w:r>
      <w:r w:rsidR="003226ED" w:rsidRPr="00981586">
        <w:rPr>
          <w:rFonts w:ascii="Times New Roman" w:hAnsi="Times New Roman" w:cs="Times New Roman"/>
        </w:rPr>
        <w:t>，引导</w:t>
      </w:r>
      <w:r w:rsidR="003226ED">
        <w:rPr>
          <w:rFonts w:ascii="Times New Roman" w:hAnsi="Times New Roman" w:cs="Times New Roman" w:hint="eastAsia"/>
        </w:rPr>
        <w:t>多少</w:t>
      </w:r>
      <w:r w:rsidR="003226ED" w:rsidRPr="00981586">
        <w:rPr>
          <w:rFonts w:ascii="Times New Roman" w:hAnsi="Times New Roman" w:cs="Times New Roman"/>
        </w:rPr>
        <w:t>财政扶贫资金折股量化给村集体和贫困农户，促进村集体经济发展和贫困农户增收。</w:t>
      </w:r>
      <w:r w:rsidR="003226ED">
        <w:rPr>
          <w:rFonts w:ascii="Times New Roman" w:hAnsi="Times New Roman" w:cs="Times New Roman" w:hint="eastAsia"/>
        </w:rPr>
        <w:t>以上要有数据和实例，要有秋季攻势期间的新增情况。（委调研处，各市（州）农委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3226ED">
        <w:rPr>
          <w:rFonts w:ascii="Times New Roman" w:hAnsi="Times New Roman" w:cs="Times New Roman" w:hint="eastAsia"/>
        </w:rPr>
        <w:t>）</w:t>
      </w:r>
    </w:p>
    <w:p w:rsidR="00B5793F" w:rsidRPr="00C4070A" w:rsidRDefault="00C4070A" w:rsidP="00FB1AF7">
      <w:pPr>
        <w:spacing w:line="600" w:lineRule="exact"/>
        <w:ind w:firstLineChars="200" w:firstLine="640"/>
        <w:rPr>
          <w:rFonts w:ascii="Times New Roman" w:eastAsia="楷体_GB2312" w:hAnsi="Times New Roman" w:cs="Times New Roman"/>
        </w:rPr>
      </w:pPr>
      <w:r w:rsidRPr="00C4070A">
        <w:rPr>
          <w:rFonts w:ascii="Times New Roman" w:eastAsia="楷体_GB2312" w:hAnsi="Times New Roman" w:cs="Times New Roman" w:hint="eastAsia"/>
        </w:rPr>
        <w:t>（八）整合资金和基金使用</w:t>
      </w:r>
    </w:p>
    <w:p w:rsidR="00B5793F" w:rsidRPr="0098158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1.</w:t>
      </w:r>
      <w:r w:rsidR="00C4070A">
        <w:rPr>
          <w:rFonts w:ascii="Times New Roman" w:hAnsi="Times New Roman" w:cs="Times New Roman" w:hint="eastAsia"/>
        </w:rPr>
        <w:t>整合资金。省市安排和整合项目用于产业脱贫的资金量，资金占年初总项目资金比重，建设项目主要用途等情况，其中秋季攻势期间新安排和整合项目资金多少。（委财务处，各市（州）农委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C4070A">
        <w:rPr>
          <w:rFonts w:ascii="Times New Roman" w:hAnsi="Times New Roman" w:cs="Times New Roman" w:hint="eastAsia"/>
        </w:rPr>
        <w:t>）</w:t>
      </w:r>
    </w:p>
    <w:p w:rsidR="00744346" w:rsidRDefault="00B5793F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 w:rsidRPr="00981586">
        <w:rPr>
          <w:rFonts w:ascii="Times New Roman" w:hAnsi="Times New Roman" w:cs="Times New Roman"/>
        </w:rPr>
        <w:t>2.</w:t>
      </w:r>
      <w:r w:rsidR="00744346">
        <w:rPr>
          <w:rFonts w:ascii="Times New Roman" w:hAnsi="Times New Roman" w:cs="Times New Roman" w:hint="eastAsia"/>
        </w:rPr>
        <w:t>其金申请使用。产业扶贫</w:t>
      </w:r>
      <w:proofErr w:type="gramStart"/>
      <w:r w:rsidR="00744346">
        <w:rPr>
          <w:rFonts w:ascii="Times New Roman" w:hAnsi="Times New Roman" w:cs="Times New Roman" w:hint="eastAsia"/>
        </w:rPr>
        <w:t>子基金</w:t>
      </w:r>
      <w:proofErr w:type="gramEnd"/>
      <w:r w:rsidR="00744346">
        <w:rPr>
          <w:rFonts w:ascii="Times New Roman" w:hAnsi="Times New Roman" w:cs="Times New Roman" w:hint="eastAsia"/>
        </w:rPr>
        <w:t>申报、通过和使用情</w:t>
      </w:r>
      <w:r w:rsidR="00744346">
        <w:rPr>
          <w:rFonts w:ascii="Times New Roman" w:hAnsi="Times New Roman" w:cs="Times New Roman" w:hint="eastAsia"/>
        </w:rPr>
        <w:lastRenderedPageBreak/>
        <w:t>况；有多少深度贫困县、极贫乡镇、深度贫困村获得产业扶贫子基金，使用情况如何；秋季攻势期间新增获</w:t>
      </w:r>
      <w:proofErr w:type="gramStart"/>
      <w:r w:rsidR="00744346">
        <w:rPr>
          <w:rFonts w:ascii="Times New Roman" w:hAnsi="Times New Roman" w:cs="Times New Roman" w:hint="eastAsia"/>
        </w:rPr>
        <w:t>批产业扶贫子基金</w:t>
      </w:r>
      <w:proofErr w:type="gramEnd"/>
      <w:r w:rsidR="00744346">
        <w:rPr>
          <w:rFonts w:ascii="Times New Roman" w:hAnsi="Times New Roman" w:cs="Times New Roman" w:hint="eastAsia"/>
        </w:rPr>
        <w:t>多少。</w:t>
      </w:r>
      <w:r w:rsidR="002F6695">
        <w:rPr>
          <w:rFonts w:ascii="Times New Roman" w:hAnsi="Times New Roman" w:cs="Times New Roman" w:hint="eastAsia"/>
        </w:rPr>
        <w:t>（</w:t>
      </w:r>
      <w:r w:rsidR="00744346">
        <w:rPr>
          <w:rFonts w:ascii="Times New Roman" w:hAnsi="Times New Roman" w:cs="Times New Roman" w:hint="eastAsia"/>
        </w:rPr>
        <w:t>委财务处，各市（州）农委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 w:rsidR="00744346">
        <w:rPr>
          <w:rFonts w:ascii="Times New Roman" w:hAnsi="Times New Roman" w:cs="Times New Roman" w:hint="eastAsia"/>
        </w:rPr>
        <w:t>）</w:t>
      </w:r>
    </w:p>
    <w:p w:rsidR="00025141" w:rsidRPr="00C77A8A" w:rsidRDefault="00C429C1" w:rsidP="00FB1AF7">
      <w:pPr>
        <w:spacing w:line="600" w:lineRule="exact"/>
        <w:ind w:firstLineChars="200" w:firstLine="640"/>
        <w:rPr>
          <w:rFonts w:ascii="Times New Roman" w:eastAsia="黑体" w:hAnsi="Times New Roman" w:cs="Times New Roman"/>
        </w:rPr>
      </w:pPr>
      <w:r w:rsidRPr="00C77A8A">
        <w:rPr>
          <w:rFonts w:ascii="Times New Roman" w:eastAsia="黑体" w:hAnsi="Times New Roman" w:cs="Times New Roman" w:hint="eastAsia"/>
        </w:rPr>
        <w:t>三、</w:t>
      </w:r>
      <w:r w:rsidR="00025141" w:rsidRPr="00C77A8A">
        <w:rPr>
          <w:rFonts w:ascii="Times New Roman" w:eastAsia="黑体" w:hAnsi="Times New Roman" w:cs="Times New Roman" w:hint="eastAsia"/>
        </w:rPr>
        <w:t>存在问题</w:t>
      </w:r>
    </w:p>
    <w:p w:rsidR="00C429C1" w:rsidRDefault="00C77A8A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在基础设施、基地建设、种源保障、经营主体培育、贫困农户内生动能、生产管理、技术支持、劳动力培训、农产品加工、冷链物流、市场对接、品牌宣传、资金保障、贷款融资、生产用地等方面存在的突出问题或共性问题。（蔬菜、生态家禽工作专班、委人事处、财务处、种植业管理处、科教处、市场信息处、农经处、农经站、茶办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>
        <w:rPr>
          <w:rFonts w:ascii="Times New Roman" w:hAnsi="Times New Roman" w:cs="Times New Roman" w:hint="eastAsia"/>
        </w:rPr>
        <w:t>）</w:t>
      </w:r>
    </w:p>
    <w:p w:rsidR="00025141" w:rsidRPr="00C77A8A" w:rsidRDefault="00C429C1" w:rsidP="00FB1AF7">
      <w:pPr>
        <w:spacing w:line="600" w:lineRule="exact"/>
        <w:ind w:firstLineChars="200" w:firstLine="640"/>
        <w:rPr>
          <w:rFonts w:ascii="黑体" w:eastAsia="黑体" w:hAnsi="黑体" w:cs="Times New Roman"/>
        </w:rPr>
      </w:pPr>
      <w:r w:rsidRPr="00C77A8A">
        <w:rPr>
          <w:rFonts w:ascii="黑体" w:eastAsia="黑体" w:hAnsi="黑体" w:cs="Times New Roman" w:hint="eastAsia"/>
        </w:rPr>
        <w:t>四、</w:t>
      </w:r>
      <w:r w:rsidR="00025141" w:rsidRPr="00C77A8A">
        <w:rPr>
          <w:rFonts w:ascii="黑体" w:eastAsia="黑体" w:hAnsi="黑体" w:cs="Times New Roman" w:hint="eastAsia"/>
        </w:rPr>
        <w:t>下步工作</w:t>
      </w:r>
    </w:p>
    <w:p w:rsidR="00C65D0D" w:rsidRDefault="00A86BEE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脱贫攻坚秋季攻势下</w:t>
      </w:r>
      <w:proofErr w:type="gramStart"/>
      <w:r>
        <w:rPr>
          <w:rFonts w:ascii="Times New Roman" w:hAnsi="Times New Roman" w:cs="Times New Roman" w:hint="eastAsia"/>
        </w:rPr>
        <w:t>步开展</w:t>
      </w:r>
      <w:proofErr w:type="gramEnd"/>
      <w:r>
        <w:rPr>
          <w:rFonts w:ascii="Times New Roman" w:hAnsi="Times New Roman" w:cs="Times New Roman" w:hint="eastAsia"/>
        </w:rPr>
        <w:t>的</w:t>
      </w:r>
      <w:r w:rsidR="00FB1AF7">
        <w:rPr>
          <w:rFonts w:ascii="Times New Roman" w:hAnsi="Times New Roman" w:cs="Times New Roman" w:hint="eastAsia"/>
        </w:rPr>
        <w:t>具体</w:t>
      </w:r>
      <w:r>
        <w:rPr>
          <w:rFonts w:ascii="Times New Roman" w:hAnsi="Times New Roman" w:cs="Times New Roman" w:hint="eastAsia"/>
        </w:rPr>
        <w:t>工作</w:t>
      </w:r>
      <w:r w:rsidR="00C32383">
        <w:rPr>
          <w:rFonts w:ascii="Times New Roman" w:hAnsi="Times New Roman" w:cs="Times New Roman" w:hint="eastAsia"/>
        </w:rPr>
        <w:t>措施</w:t>
      </w:r>
      <w:r w:rsidR="00BF4E90">
        <w:rPr>
          <w:rFonts w:ascii="Times New Roman" w:hAnsi="Times New Roman" w:cs="Times New Roman" w:hint="eastAsia"/>
        </w:rPr>
        <w:t>，尽可能量化</w:t>
      </w:r>
      <w:r>
        <w:rPr>
          <w:rFonts w:ascii="Times New Roman" w:hAnsi="Times New Roman" w:cs="Times New Roman" w:hint="eastAsia"/>
        </w:rPr>
        <w:t>。（蔬菜、生态家禽工作专班、委人事处、财务处、种植业管理处、科教处、市场信息处、农经处、农经站、茶办，各市（州）农委</w:t>
      </w:r>
      <w:r w:rsidR="00E93EA6">
        <w:rPr>
          <w:rFonts w:ascii="Times New Roman" w:hAnsi="Times New Roman" w:cs="Times New Roman" w:hint="eastAsia"/>
        </w:rPr>
        <w:t>，贵安新区农水局</w:t>
      </w:r>
      <w:r>
        <w:rPr>
          <w:rFonts w:ascii="Times New Roman" w:hAnsi="Times New Roman" w:cs="Times New Roman" w:hint="eastAsia"/>
        </w:rPr>
        <w:t>）</w:t>
      </w:r>
    </w:p>
    <w:p w:rsidR="00891DD4" w:rsidRPr="00981586" w:rsidRDefault="00891DD4" w:rsidP="00FB1AF7">
      <w:pPr>
        <w:spacing w:line="600" w:lineRule="exact"/>
        <w:ind w:firstLineChars="200" w:firstLine="640"/>
        <w:rPr>
          <w:rFonts w:ascii="Times New Roman" w:hAnsi="Times New Roman" w:cs="Times New Roman"/>
        </w:rPr>
      </w:pPr>
    </w:p>
    <w:sectPr w:rsidR="00891DD4" w:rsidRPr="00981586" w:rsidSect="00E53EF5">
      <w:footerReference w:type="default" r:id="rId6"/>
      <w:pgSz w:w="11906" w:h="16838" w:code="9"/>
      <w:pgMar w:top="1440" w:right="1797" w:bottom="1440" w:left="1797" w:header="851" w:footer="851" w:gutter="0"/>
      <w:pgNumType w:start="1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C13" w:rsidRDefault="00C65C13" w:rsidP="00A67623">
      <w:r>
        <w:separator/>
      </w:r>
    </w:p>
  </w:endnote>
  <w:endnote w:type="continuationSeparator" w:id="0">
    <w:p w:rsidR="00C65C13" w:rsidRDefault="00C65C13" w:rsidP="00A6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1090252"/>
      <w:docPartObj>
        <w:docPartGallery w:val="Page Numbers (Bottom of Page)"/>
        <w:docPartUnique/>
      </w:docPartObj>
    </w:sdtPr>
    <w:sdtEndPr/>
    <w:sdtContent>
      <w:p w:rsidR="00C65D0D" w:rsidRDefault="00C65D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C7A" w:rsidRPr="001F5C7A">
          <w:rPr>
            <w:noProof/>
            <w:lang w:val="zh-CN"/>
          </w:rPr>
          <w:t>8</w:t>
        </w:r>
        <w:r>
          <w:fldChar w:fldCharType="end"/>
        </w:r>
      </w:p>
    </w:sdtContent>
  </w:sdt>
  <w:p w:rsidR="00C65D0D" w:rsidRDefault="00C65D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C13" w:rsidRDefault="00C65C13" w:rsidP="00A67623">
      <w:r>
        <w:separator/>
      </w:r>
    </w:p>
  </w:footnote>
  <w:footnote w:type="continuationSeparator" w:id="0">
    <w:p w:rsidR="00C65C13" w:rsidRDefault="00C65C13" w:rsidP="00A67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93F"/>
    <w:rsid w:val="00025141"/>
    <w:rsid w:val="0005732B"/>
    <w:rsid w:val="00083634"/>
    <w:rsid w:val="000958A8"/>
    <w:rsid w:val="0011283E"/>
    <w:rsid w:val="00115A6E"/>
    <w:rsid w:val="001231E4"/>
    <w:rsid w:val="00134ACF"/>
    <w:rsid w:val="001C69B8"/>
    <w:rsid w:val="001E6A71"/>
    <w:rsid w:val="001F5C7A"/>
    <w:rsid w:val="00254801"/>
    <w:rsid w:val="00297D8D"/>
    <w:rsid w:val="002F6695"/>
    <w:rsid w:val="003048ED"/>
    <w:rsid w:val="003226ED"/>
    <w:rsid w:val="00382E51"/>
    <w:rsid w:val="00386114"/>
    <w:rsid w:val="003A49A9"/>
    <w:rsid w:val="003A6698"/>
    <w:rsid w:val="003A70CE"/>
    <w:rsid w:val="003E1D5D"/>
    <w:rsid w:val="0049792F"/>
    <w:rsid w:val="004A1927"/>
    <w:rsid w:val="005065E5"/>
    <w:rsid w:val="0050711A"/>
    <w:rsid w:val="005331DA"/>
    <w:rsid w:val="005508A6"/>
    <w:rsid w:val="00553D04"/>
    <w:rsid w:val="005778FF"/>
    <w:rsid w:val="00604B8F"/>
    <w:rsid w:val="00621675"/>
    <w:rsid w:val="00646BA2"/>
    <w:rsid w:val="00650143"/>
    <w:rsid w:val="006B19CF"/>
    <w:rsid w:val="006F58F4"/>
    <w:rsid w:val="00744346"/>
    <w:rsid w:val="007A015C"/>
    <w:rsid w:val="007A1993"/>
    <w:rsid w:val="00865777"/>
    <w:rsid w:val="00881A5F"/>
    <w:rsid w:val="00891DD4"/>
    <w:rsid w:val="00927FCB"/>
    <w:rsid w:val="00981586"/>
    <w:rsid w:val="009B6CA3"/>
    <w:rsid w:val="00A034AF"/>
    <w:rsid w:val="00A13643"/>
    <w:rsid w:val="00A41240"/>
    <w:rsid w:val="00A67623"/>
    <w:rsid w:val="00A718A4"/>
    <w:rsid w:val="00A86BEE"/>
    <w:rsid w:val="00AA6666"/>
    <w:rsid w:val="00AB3B46"/>
    <w:rsid w:val="00AF5EA8"/>
    <w:rsid w:val="00B5793F"/>
    <w:rsid w:val="00B66414"/>
    <w:rsid w:val="00BC60C6"/>
    <w:rsid w:val="00BC7B64"/>
    <w:rsid w:val="00BE663D"/>
    <w:rsid w:val="00BF4E90"/>
    <w:rsid w:val="00C16D26"/>
    <w:rsid w:val="00C215FF"/>
    <w:rsid w:val="00C24514"/>
    <w:rsid w:val="00C32383"/>
    <w:rsid w:val="00C4070A"/>
    <w:rsid w:val="00C429C1"/>
    <w:rsid w:val="00C55B97"/>
    <w:rsid w:val="00C60A7A"/>
    <w:rsid w:val="00C61557"/>
    <w:rsid w:val="00C65C13"/>
    <w:rsid w:val="00C65D0D"/>
    <w:rsid w:val="00C77A8A"/>
    <w:rsid w:val="00D343FB"/>
    <w:rsid w:val="00D501F3"/>
    <w:rsid w:val="00D6570E"/>
    <w:rsid w:val="00D74C5F"/>
    <w:rsid w:val="00E10DF5"/>
    <w:rsid w:val="00E1120E"/>
    <w:rsid w:val="00E53EF5"/>
    <w:rsid w:val="00E93EA6"/>
    <w:rsid w:val="00F431F9"/>
    <w:rsid w:val="00F4442E"/>
    <w:rsid w:val="00F45CA5"/>
    <w:rsid w:val="00F466C3"/>
    <w:rsid w:val="00F53DA9"/>
    <w:rsid w:val="00F87DE1"/>
    <w:rsid w:val="00F940C0"/>
    <w:rsid w:val="00FB1AF7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2DF423-54D4-49C3-89A1-17C1A6B9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76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76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76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762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A015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A01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8</Pages>
  <Words>602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杨绪海</dc:creator>
  <cp:keywords/>
  <dc:description/>
  <cp:lastModifiedBy>杨绪海</cp:lastModifiedBy>
  <cp:revision>65</cp:revision>
  <cp:lastPrinted>2017-10-10T01:05:00Z</cp:lastPrinted>
  <dcterms:created xsi:type="dcterms:W3CDTF">2017-10-05T13:41:00Z</dcterms:created>
  <dcterms:modified xsi:type="dcterms:W3CDTF">2017-10-10T23:54:00Z</dcterms:modified>
</cp:coreProperties>
</file>