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附件：</w:t>
      </w:r>
    </w:p>
    <w:p>
      <w:pPr>
        <w:pStyle w:val="8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</w:t>
      </w:r>
      <w:r>
        <w:rPr>
          <w:rFonts w:ascii="仿宋" w:hAnsi="仿宋" w:eastAsia="仿宋"/>
          <w:color w:val="000000"/>
          <w:sz w:val="32"/>
          <w:szCs w:val="32"/>
        </w:rPr>
        <w:t>新增养殖户中小型参考标准</w:t>
      </w:r>
    </w:p>
    <w:tbl>
      <w:tblPr>
        <w:tblStyle w:val="7"/>
        <w:tblW w:w="8364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260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560" w:type="dxa"/>
          </w:tcPr>
          <w:p>
            <w:pPr>
              <w:pStyle w:val="8"/>
              <w:ind w:firstLine="160" w:firstLineChars="5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品种</w:t>
            </w:r>
          </w:p>
        </w:tc>
        <w:tc>
          <w:tcPr>
            <w:tcW w:w="3260" w:type="dxa"/>
          </w:tcPr>
          <w:p>
            <w:pPr>
              <w:pStyle w:val="8"/>
              <w:ind w:firstLine="160" w:firstLineChars="5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中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小型养殖场（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户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3544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增户中小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型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参考标准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生猪</w:t>
            </w:r>
          </w:p>
        </w:tc>
        <w:tc>
          <w:tcPr>
            <w:tcW w:w="326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饲养量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100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-5000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头</w:t>
            </w:r>
          </w:p>
        </w:tc>
        <w:tc>
          <w:tcPr>
            <w:tcW w:w="3544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存栏50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-2000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牛</w:t>
            </w:r>
          </w:p>
        </w:tc>
        <w:tc>
          <w:tcPr>
            <w:tcW w:w="326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饲养量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-1000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头</w:t>
            </w:r>
          </w:p>
        </w:tc>
        <w:tc>
          <w:tcPr>
            <w:tcW w:w="3544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存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栏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-750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羊</w:t>
            </w:r>
          </w:p>
        </w:tc>
        <w:tc>
          <w:tcPr>
            <w:tcW w:w="326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饲养量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50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-1000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只</w:t>
            </w:r>
          </w:p>
        </w:tc>
        <w:tc>
          <w:tcPr>
            <w:tcW w:w="3544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存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栏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25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-500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家禽</w:t>
            </w:r>
          </w:p>
        </w:tc>
        <w:tc>
          <w:tcPr>
            <w:tcW w:w="326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饲养量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200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-10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万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只</w:t>
            </w:r>
          </w:p>
        </w:tc>
        <w:tc>
          <w:tcPr>
            <w:tcW w:w="3544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存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栏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100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-3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万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只</w:t>
            </w:r>
          </w:p>
        </w:tc>
      </w:tr>
    </w:tbl>
    <w:p>
      <w:pPr>
        <w:pStyle w:val="8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2、新</w:t>
      </w:r>
      <w:r>
        <w:rPr>
          <w:rFonts w:ascii="仿宋" w:hAnsi="仿宋" w:eastAsia="仿宋"/>
          <w:color w:val="000000"/>
          <w:sz w:val="32"/>
          <w:szCs w:val="32"/>
        </w:rPr>
        <w:t>增养殖户散</w:t>
      </w:r>
      <w:r>
        <w:rPr>
          <w:rFonts w:hint="eastAsia" w:ascii="仿宋" w:hAnsi="仿宋" w:eastAsia="仿宋"/>
          <w:color w:val="000000"/>
          <w:sz w:val="32"/>
          <w:szCs w:val="32"/>
        </w:rPr>
        <w:t>养</w:t>
      </w:r>
      <w:r>
        <w:rPr>
          <w:rFonts w:ascii="仿宋" w:hAnsi="仿宋" w:eastAsia="仿宋"/>
          <w:color w:val="000000"/>
          <w:sz w:val="32"/>
          <w:szCs w:val="32"/>
        </w:rPr>
        <w:t>户参考标准</w:t>
      </w:r>
    </w:p>
    <w:tbl>
      <w:tblPr>
        <w:tblStyle w:val="7"/>
        <w:tblW w:w="8364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260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8"/>
              <w:ind w:firstLine="160" w:firstLineChars="5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品种</w:t>
            </w:r>
          </w:p>
        </w:tc>
        <w:tc>
          <w:tcPr>
            <w:tcW w:w="3260" w:type="dxa"/>
          </w:tcPr>
          <w:p>
            <w:pPr>
              <w:pStyle w:val="8"/>
              <w:ind w:firstLine="1120" w:firstLineChars="35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散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养户</w:t>
            </w:r>
          </w:p>
        </w:tc>
        <w:tc>
          <w:tcPr>
            <w:tcW w:w="3544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增户散养型参考标准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生猪</w:t>
            </w:r>
          </w:p>
        </w:tc>
        <w:tc>
          <w:tcPr>
            <w:tcW w:w="326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饲养量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100头以下</w:t>
            </w:r>
          </w:p>
        </w:tc>
        <w:tc>
          <w:tcPr>
            <w:tcW w:w="3544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存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栏小于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50头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牛</w:t>
            </w:r>
          </w:p>
        </w:tc>
        <w:tc>
          <w:tcPr>
            <w:tcW w:w="326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饲养量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10头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以下</w:t>
            </w:r>
          </w:p>
        </w:tc>
        <w:tc>
          <w:tcPr>
            <w:tcW w:w="3544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存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栏小于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羊</w:t>
            </w:r>
          </w:p>
        </w:tc>
        <w:tc>
          <w:tcPr>
            <w:tcW w:w="326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饲养量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50只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以下</w:t>
            </w:r>
          </w:p>
        </w:tc>
        <w:tc>
          <w:tcPr>
            <w:tcW w:w="3544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存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栏小于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25只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家禽</w:t>
            </w:r>
          </w:p>
        </w:tc>
        <w:tc>
          <w:tcPr>
            <w:tcW w:w="326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饲养量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200只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以下</w:t>
            </w:r>
          </w:p>
        </w:tc>
        <w:tc>
          <w:tcPr>
            <w:tcW w:w="3544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存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栏小于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100只</w:t>
            </w:r>
          </w:p>
        </w:tc>
      </w:tr>
    </w:tbl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注</w:t>
      </w:r>
      <w:r>
        <w:rPr>
          <w:rFonts w:ascii="仿宋" w:hAnsi="仿宋" w:eastAsia="仿宋"/>
          <w:color w:val="000000"/>
          <w:sz w:val="32"/>
          <w:szCs w:val="32"/>
        </w:rPr>
        <w:t>：由于新增</w:t>
      </w:r>
      <w:r>
        <w:rPr>
          <w:rFonts w:hint="eastAsia" w:ascii="仿宋" w:hAnsi="仿宋" w:eastAsia="仿宋"/>
          <w:color w:val="000000"/>
          <w:sz w:val="32"/>
          <w:szCs w:val="32"/>
        </w:rPr>
        <w:t>养殖</w:t>
      </w:r>
      <w:r>
        <w:rPr>
          <w:rFonts w:ascii="仿宋" w:hAnsi="仿宋" w:eastAsia="仿宋"/>
          <w:color w:val="000000"/>
          <w:sz w:val="32"/>
          <w:szCs w:val="32"/>
        </w:rPr>
        <w:t>户无往期饲养量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可使用当前存栏</w:t>
      </w:r>
      <w:r>
        <w:rPr>
          <w:rFonts w:hint="eastAsia" w:ascii="仿宋" w:hAnsi="仿宋" w:eastAsia="仿宋"/>
          <w:color w:val="000000"/>
          <w:sz w:val="32"/>
          <w:szCs w:val="32"/>
        </w:rPr>
        <w:t>作</w:t>
      </w:r>
      <w:r>
        <w:rPr>
          <w:rFonts w:ascii="仿宋" w:hAnsi="仿宋" w:eastAsia="仿宋"/>
          <w:color w:val="000000"/>
          <w:sz w:val="32"/>
          <w:szCs w:val="32"/>
        </w:rPr>
        <w:t>为参考。</w:t>
      </w:r>
    </w:p>
    <w:p>
      <w:pPr>
        <w:widowControl/>
        <w:spacing w:line="64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64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 xml:space="preserve">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56"/>
    <w:rsid w:val="000B7F4B"/>
    <w:rsid w:val="000D4D72"/>
    <w:rsid w:val="001616C2"/>
    <w:rsid w:val="00192137"/>
    <w:rsid w:val="001A1AE5"/>
    <w:rsid w:val="001A2D09"/>
    <w:rsid w:val="002512C6"/>
    <w:rsid w:val="00282248"/>
    <w:rsid w:val="002954C8"/>
    <w:rsid w:val="002B05F5"/>
    <w:rsid w:val="0031709E"/>
    <w:rsid w:val="00343A8D"/>
    <w:rsid w:val="00395593"/>
    <w:rsid w:val="003C0E34"/>
    <w:rsid w:val="003D4E30"/>
    <w:rsid w:val="003F2F19"/>
    <w:rsid w:val="00495D60"/>
    <w:rsid w:val="004C349E"/>
    <w:rsid w:val="004E09DF"/>
    <w:rsid w:val="004E3B34"/>
    <w:rsid w:val="005552E5"/>
    <w:rsid w:val="00560071"/>
    <w:rsid w:val="00596D66"/>
    <w:rsid w:val="005C0A3A"/>
    <w:rsid w:val="005E2B57"/>
    <w:rsid w:val="00651B71"/>
    <w:rsid w:val="00671E63"/>
    <w:rsid w:val="006A557F"/>
    <w:rsid w:val="006D315A"/>
    <w:rsid w:val="00701965"/>
    <w:rsid w:val="007239B6"/>
    <w:rsid w:val="00771AA6"/>
    <w:rsid w:val="00794FFA"/>
    <w:rsid w:val="007C6199"/>
    <w:rsid w:val="007E180B"/>
    <w:rsid w:val="0082511E"/>
    <w:rsid w:val="00825631"/>
    <w:rsid w:val="00877B01"/>
    <w:rsid w:val="008B7B1E"/>
    <w:rsid w:val="009012EA"/>
    <w:rsid w:val="00914111"/>
    <w:rsid w:val="00937B87"/>
    <w:rsid w:val="0095445F"/>
    <w:rsid w:val="00977758"/>
    <w:rsid w:val="00990363"/>
    <w:rsid w:val="00A03EDD"/>
    <w:rsid w:val="00A506DE"/>
    <w:rsid w:val="00AF3B53"/>
    <w:rsid w:val="00B0257F"/>
    <w:rsid w:val="00B028B5"/>
    <w:rsid w:val="00B34AC8"/>
    <w:rsid w:val="00B56F24"/>
    <w:rsid w:val="00BD0961"/>
    <w:rsid w:val="00BE738E"/>
    <w:rsid w:val="00C4003B"/>
    <w:rsid w:val="00C55836"/>
    <w:rsid w:val="00C7194A"/>
    <w:rsid w:val="00D63274"/>
    <w:rsid w:val="00E166F9"/>
    <w:rsid w:val="00EC056B"/>
    <w:rsid w:val="00EC3456"/>
    <w:rsid w:val="00ED591E"/>
    <w:rsid w:val="00EF21B7"/>
    <w:rsid w:val="00EF22F5"/>
    <w:rsid w:val="00F177C7"/>
    <w:rsid w:val="00F20BC9"/>
    <w:rsid w:val="00F43AEE"/>
    <w:rsid w:val="00F81C80"/>
    <w:rsid w:val="047A448D"/>
    <w:rsid w:val="0D2523EF"/>
    <w:rsid w:val="3881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427</Words>
  <Characters>2438</Characters>
  <Lines>20</Lines>
  <Paragraphs>5</Paragraphs>
  <ScaleCrop>false</ScaleCrop>
  <LinksUpToDate>false</LinksUpToDate>
  <CharactersWithSpaces>2860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2016-09-12T02:21:00Z</dcterms:created>
  <dc:creator>Administrator</dc:creator>
  <cp:lastModifiedBy>709</cp:lastModifiedBy>
  <cp:lastPrinted>2016-09-21T02:36:00Z</cp:lastPrinted>
  <dcterms:modified xsi:type="dcterms:W3CDTF">2017-10-24T02:21:20Z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