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种子检验机构考评员资格申请审查表</w:t>
      </w:r>
    </w:p>
    <w:tbl>
      <w:tblPr>
        <w:tblStyle w:val="3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388"/>
        <w:gridCol w:w="980"/>
        <w:gridCol w:w="1408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23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9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40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239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工作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38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9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14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239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联系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3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9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239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电子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38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9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7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1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主要相关工作自  述</w:t>
            </w:r>
          </w:p>
        </w:tc>
        <w:tc>
          <w:tcPr>
            <w:tcW w:w="7166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1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申请人签  名</w:t>
            </w:r>
          </w:p>
        </w:tc>
        <w:tc>
          <w:tcPr>
            <w:tcW w:w="7166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本人自愿申请种子检验机构考评员资格。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申请人签名：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1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申请人所在单位意见</w:t>
            </w:r>
          </w:p>
        </w:tc>
        <w:tc>
          <w:tcPr>
            <w:tcW w:w="7166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1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聘任机关审查</w:t>
            </w:r>
          </w:p>
        </w:tc>
        <w:tc>
          <w:tcPr>
            <w:tcW w:w="7166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审批：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审查机关（公章）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备  注</w:t>
            </w:r>
          </w:p>
        </w:tc>
        <w:tc>
          <w:tcPr>
            <w:tcW w:w="7166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7E67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2017-12-06T02:23:00Z</dcterms:created>
  <dc:creator>素色流年1414722539</dc:creator>
  <cp:lastModifiedBy>Administrator</cp:lastModifiedBy>
  <dcterms:modified xsi:type="dcterms:W3CDTF">2017-12-13T02:15:57Z</dcterms:modified>
  <dc:title>省农委关于组建我省种子检验机构考核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