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1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7174"/>
        <w:gridCol w:w="1368"/>
        <w:gridCol w:w="1503"/>
        <w:gridCol w:w="1394"/>
      </w:tblGrid>
      <w:tr w14:paraId="2D1CD4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AE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D6DA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21D3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1A2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5D92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67F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报   价   表</w:t>
            </w:r>
          </w:p>
        </w:tc>
      </w:tr>
      <w:tr w14:paraId="31E2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8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专业技术能力及服务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0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5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1C9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A2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34A9E45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一、相关专业技术能力材料</w:t>
            </w:r>
          </w:p>
          <w:p w14:paraId="23BEDE44">
            <w:pPr>
              <w:pStyle w:val="12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14EBFA3">
            <w:pPr>
              <w:pStyle w:val="6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E616804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二、相关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服务承诺</w:t>
            </w:r>
          </w:p>
          <w:p w14:paraId="0B72FB12">
            <w:pPr>
              <w:pStyle w:val="6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ADAB75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329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7DA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9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A6AA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79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3C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单位：                （签章）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       年    月    日   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C100C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ACCF623"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E4D1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370FE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370FE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RmZDhjODhmYWM3OWU2MDdjZjNhZWRmN2Q0OWMifQ=="/>
  </w:docVars>
  <w:rsids>
    <w:rsidRoot w:val="4BAA04E1"/>
    <w:rsid w:val="000E143D"/>
    <w:rsid w:val="0050638A"/>
    <w:rsid w:val="05443B9C"/>
    <w:rsid w:val="07F33F44"/>
    <w:rsid w:val="08412609"/>
    <w:rsid w:val="0ADE4AC3"/>
    <w:rsid w:val="0B336420"/>
    <w:rsid w:val="0FA61D38"/>
    <w:rsid w:val="122868C6"/>
    <w:rsid w:val="15501B91"/>
    <w:rsid w:val="16204D27"/>
    <w:rsid w:val="168C0AA8"/>
    <w:rsid w:val="17ED57D0"/>
    <w:rsid w:val="1AF23363"/>
    <w:rsid w:val="1DC16C4C"/>
    <w:rsid w:val="1EA6330B"/>
    <w:rsid w:val="27B66AB6"/>
    <w:rsid w:val="2AE15EAE"/>
    <w:rsid w:val="2C762766"/>
    <w:rsid w:val="2FA658D4"/>
    <w:rsid w:val="34FE03F1"/>
    <w:rsid w:val="39790CA6"/>
    <w:rsid w:val="3C6A7266"/>
    <w:rsid w:val="3E9026D2"/>
    <w:rsid w:val="45BE278C"/>
    <w:rsid w:val="469A7A8A"/>
    <w:rsid w:val="48103F05"/>
    <w:rsid w:val="4BAA04E1"/>
    <w:rsid w:val="51642FB5"/>
    <w:rsid w:val="52726BC3"/>
    <w:rsid w:val="55862F90"/>
    <w:rsid w:val="5B0A6304"/>
    <w:rsid w:val="5C7B70B7"/>
    <w:rsid w:val="5F2027F1"/>
    <w:rsid w:val="6DAF2C4A"/>
    <w:rsid w:val="715A7CA4"/>
    <w:rsid w:val="756E34A0"/>
    <w:rsid w:val="76691AD0"/>
    <w:rsid w:val="7B760AFF"/>
    <w:rsid w:val="7D1F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1600" w:leftChars="16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link w:val="1"/>
    <w:qFormat/>
    <w:uiPriority w:val="0"/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paragraph" w:customStyle="1" w:styleId="12">
    <w:name w:val="正文-公1"/>
    <w:basedOn w:val="13"/>
    <w:next w:val="7"/>
    <w:qFormat/>
    <w:uiPriority w:val="0"/>
    <w:pPr>
      <w:ind w:firstLine="200" w:firstLineChars="200"/>
    </w:pPr>
  </w:style>
  <w:style w:type="paragraph" w:customStyle="1" w:styleId="13">
    <w:name w:val="正文 New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1125</Characters>
  <Lines>0</Lines>
  <Paragraphs>0</Paragraphs>
  <TotalTime>0</TotalTime>
  <ScaleCrop>false</ScaleCrop>
  <LinksUpToDate>false</LinksUpToDate>
  <CharactersWithSpaces>1223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2022-11-27T11:10:00Z</dcterms:created>
  <dc:creator>fangfang</dc:creator>
  <cp:lastModifiedBy>至爱chyan</cp:lastModifiedBy>
  <dcterms:modified xsi:type="dcterms:W3CDTF">2025-08-01T08:43:05Z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76E042A46D2144EE81F4E795AB85E3F3_13</vt:lpwstr>
  </property>
  <property fmtid="{D5CDD505-2E9C-101B-9397-08002B2CF9AE}" pid="4" name="KSOTemplateDocerSaveRecord">
    <vt:lpwstr>eyJoZGlkIjoiMDY5ZGRiNDY2NTk3MWEwOGQ4MzRjMjUzNjEwZWM5NjEiLCJ1c2VySWQiOiIyMzE5NTAzMyJ9</vt:lpwstr>
  </property>
</Properties>
</file>