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left"/>
        <w:rPr>
          <w:rFonts w:hint="default" w:ascii="Times New Roman" w:hAnsi="Times New Roman" w:eastAsia="方正小标宋简体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</w:rPr>
        <w:t>附件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  <w:lang w:val="en-US" w:eastAsia="zh-CN"/>
        </w:rPr>
        <w:t xml:space="preserve">                            课题编号：</w:t>
      </w:r>
    </w:p>
    <w:p>
      <w:pPr>
        <w:spacing w:line="560" w:lineRule="atLeas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atLeast"/>
        <w:rPr>
          <w:rFonts w:ascii="黑体" w:hAns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0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0"/>
        </w:rPr>
        <w:t>贵州省山地智能农机全省重点实验室</w:t>
      </w: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0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0"/>
        </w:rPr>
        <w:t>开放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0"/>
          <w:lang w:val="en-US" w:eastAsia="zh-CN"/>
        </w:rPr>
        <w:t>课题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0"/>
        </w:rPr>
        <w:t>申</w:t>
      </w:r>
      <w:r>
        <w:rPr>
          <w:rFonts w:hint="eastAsia" w:ascii="Times New Roman" w:hAnsi="Times New Roman" w:eastAsia="方正小标宋简体" w:cs="Times New Roman"/>
          <w:sz w:val="44"/>
          <w:szCs w:val="40"/>
        </w:rPr>
        <w:t>请书</w:t>
      </w:r>
    </w:p>
    <w:p>
      <w:pPr>
        <w:widowControl/>
        <w:ind w:left="108"/>
        <w:jc w:val="center"/>
        <w:rPr>
          <w:rFonts w:ascii="隶书" w:hAnsi="宋体" w:eastAsia="隶书" w:cs="宋体"/>
          <w:kern w:val="0"/>
          <w:sz w:val="36"/>
          <w:szCs w:val="36"/>
        </w:rPr>
      </w:pPr>
    </w:p>
    <w:p>
      <w:pPr>
        <w:widowControl/>
        <w:ind w:left="108"/>
        <w:jc w:val="center"/>
        <w:rPr>
          <w:rFonts w:ascii="方正大标宋简体" w:hAnsi="方正大标宋简体" w:eastAsia="方正大标宋简体" w:cs="方正大标宋简体"/>
          <w:kern w:val="0"/>
          <w:sz w:val="36"/>
          <w:szCs w:val="36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line="800" w:lineRule="exact"/>
        <w:ind w:firstLine="1437"/>
        <w:rPr>
          <w:rFonts w:ascii="Times New Roman" w:hAnsi="Times New Roman" w:eastAsia="方正仿宋_GB2312" w:cs="宋体"/>
          <w:kern w:val="0"/>
          <w:sz w:val="32"/>
          <w:szCs w:val="36"/>
        </w:rPr>
      </w:pPr>
      <w:r>
        <w:rPr>
          <w:rFonts w:ascii="Times New Roman" w:hAnsi="Times New Roman" w:eastAsia="方正仿宋_GB2312" w:cs="宋体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421005</wp:posOffset>
                </wp:positionV>
                <wp:extent cx="288607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33.15pt;height:0pt;width:227.25pt;z-index:251659264;mso-width-relative:page;mso-height-relative:page;" filled="f" stroked="t" coordsize="21600,21600" o:gfxdata="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79jg&#10;UtgAAAAJAQAADwAAAAAAAAABACAAAAA4AAAAZHJzL2Rvd25yZXYueG1sUEsBAhQAFAAAAAgAh07i&#10;QGlX5rvTAQAAigMAAA4AAAAAAAAAAQAgAAAAPQEAAGRycy9lMm9Eb2MueG1sUEsFBgAAAAAGAAYA&#10;WQEAAIIFAAAAAA=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项目名称：</w:t>
      </w:r>
    </w:p>
    <w:p>
      <w:pPr>
        <w:widowControl/>
        <w:spacing w:line="800" w:lineRule="exact"/>
        <w:ind w:firstLine="1437"/>
        <w:rPr>
          <w:rFonts w:hint="default" w:ascii="Times New Roman" w:hAnsi="Times New Roman" w:eastAsia="方正仿宋_GB2312" w:cs="宋体"/>
          <w:kern w:val="0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421005</wp:posOffset>
                </wp:positionV>
                <wp:extent cx="28860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75pt;margin-top:33.15pt;height:0pt;width:227.25pt;z-index:251660288;mso-width-relative:page;mso-height-relative:page;" filled="f" stroked="t" coordsize="21600,21600" o:gfxdata="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Dws0JJ&#10;1wAAAAkBAAAPAAAAAAAAAAEAIAAAADgAAABkcnMvZG93bnJldi54bWxQSwECFAAUAAAACACHTuJA&#10;J+HKZtMBAACKAwAADgAAAAAAAAABACAAAAA8AQAAZHJzL2Uyb0RvYy54bWxQSwUGAAAAAAYABgBZ&#10;AQAAgQUAAAAA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  <w:t>指南方向</w: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：</w:t>
      </w:r>
    </w:p>
    <w:p>
      <w:pPr>
        <w:widowControl/>
        <w:spacing w:line="800" w:lineRule="exact"/>
        <w:ind w:firstLine="1437"/>
        <w:rPr>
          <w:rFonts w:ascii="Times New Roman" w:hAnsi="Times New Roman" w:eastAsia="方正仿宋_GB2312" w:cs="宋体"/>
          <w:kern w:val="0"/>
          <w:sz w:val="32"/>
          <w:szCs w:val="36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申 请 者</w:t>
      </w:r>
      <w:r>
        <w:rPr>
          <w:rFonts w:ascii="Times New Roman" w:hAnsi="Times New Roman" w:eastAsia="方正仿宋_GB2312" w:cs="宋体"/>
          <w:kern w:val="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411480</wp:posOffset>
                </wp:positionV>
                <wp:extent cx="28860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pt;margin-top:32.4pt;height:0pt;width:227.25pt;z-index:251661312;mso-width-relative:page;mso-height-relative:page;" filled="f" stroked="t" coordsize="21600,21600" o:gfxdata="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BMzxczX&#10;AAAACQEAAA8AAAAAAAAAAQAgAAAAOAAAAGRycy9kb3ducmV2LnhtbFBLAQIUABQAAAAIAIdO4kDa&#10;Z7KE0gEAAIoDAAAOAAAAAAAAAAEAIAAAADwBAABkcnMvZTJvRG9jLnhtbFBLBQYAAAAABgAGAFkB&#10;AACABQAAAAA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：</w:t>
      </w:r>
    </w:p>
    <w:p>
      <w:pPr>
        <w:widowControl/>
        <w:spacing w:line="800" w:lineRule="exact"/>
        <w:ind w:firstLine="1437"/>
        <w:rPr>
          <w:rFonts w:ascii="Times New Roman" w:hAnsi="Times New Roman" w:eastAsia="方正仿宋_GB2312" w:cs="宋体"/>
          <w:kern w:val="0"/>
          <w:sz w:val="32"/>
          <w:szCs w:val="36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所在单位</w:t>
      </w:r>
      <w:r>
        <w:rPr>
          <w:rFonts w:ascii="Times New Roman" w:hAnsi="Times New Roman" w:eastAsia="方正仿宋_GB2312" w:cs="宋体"/>
          <w:kern w:val="0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428625</wp:posOffset>
                </wp:positionV>
                <wp:extent cx="28860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75pt;margin-top:33.75pt;height:0pt;width:227.25pt;z-index:251662336;mso-width-relative:page;mso-height-relative:page;" filled="f" stroked="t" coordsize="21600,21600" o:gfxdata="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AoQ0Q&#10;1wAAAAkBAAAPAAAAAAAAAAEAIAAAADgAAABkcnMvZG93bnJldi54bWxQSwECFAAUAAAACACHTuJA&#10;L9oeRtMBAACKAwAADgAAAAAAAAABACAAAAA8AQAAZHJzL2Uyb0RvYy54bWxQSwUGAAAAAAYABgBZ&#10;AQAAgQUAAAAA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：</w:t>
      </w:r>
    </w:p>
    <w:p>
      <w:pPr>
        <w:widowControl/>
        <w:spacing w:line="800" w:lineRule="exact"/>
        <w:ind w:firstLine="1437"/>
        <w:rPr>
          <w:rFonts w:ascii="Times New Roman" w:hAnsi="Times New Roman" w:eastAsia="方正仿宋_GB2312" w:cs="宋体"/>
          <w:kern w:val="0"/>
          <w:sz w:val="32"/>
          <w:szCs w:val="36"/>
        </w:rPr>
      </w:pPr>
      <w:r>
        <w:rPr>
          <w:rFonts w:ascii="Times New Roman" w:hAnsi="Times New Roman" w:eastAsia="方正仿宋_GB2312" w:cs="宋体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430530</wp:posOffset>
                </wp:positionV>
                <wp:extent cx="28860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25pt;margin-top:33.9pt;height:0pt;width:227.25pt;z-index:251663360;mso-width-relative:page;mso-height-relative:page;" filled="f" stroked="t" coordsize="21600,21600" o:gfxdata="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P1D5tXW&#10;AAAACQEAAA8AAAAAAAAAAQAgAAAAOAAAAGRycy9kb3ducmV2LnhtbFBLAQIUABQAAAAIAIdO4kB5&#10;IU760wEAAIoDAAAOAAAAAAAAAAEAIAAAADsBAABkcnMvZTJvRG9jLnhtbFBLBQYAAAAABgAGAFkB&#10;AACABQAAAAA=&#10;">
                <v:fill on="f" focussize="0,0"/>
                <v:stroke color="#00000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  <w:t>起止年限</w:t>
      </w:r>
      <w:r>
        <w:rPr>
          <w:rFonts w:hint="eastAsia" w:ascii="Times New Roman" w:hAnsi="Times New Roman" w:eastAsia="方正仿宋_GB2312" w:cs="宋体"/>
          <w:kern w:val="0"/>
          <w:sz w:val="32"/>
          <w:szCs w:val="36"/>
        </w:rPr>
        <w:t>：</w:t>
      </w: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ind w:left="108"/>
        <w:jc w:val="center"/>
        <w:rPr>
          <w:rFonts w:ascii="Times New Roman" w:hAnsi="Times New Roman" w:cs="宋体"/>
          <w:kern w:val="0"/>
          <w:sz w:val="24"/>
        </w:rPr>
      </w:pPr>
    </w:p>
    <w:p>
      <w:pPr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jc w:val="both"/>
        <w:rPr>
          <w:rFonts w:ascii="Times New Roman" w:hAnsi="Times New Roman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  <w:t>贵州省山地智能农机全省重点实验室</w:t>
      </w:r>
    </w:p>
    <w:p>
      <w:pPr>
        <w:keepNext w:val="0"/>
        <w:keepLines w:val="0"/>
        <w:pageBreakBefore w:val="0"/>
        <w:widowControl/>
        <w:tabs>
          <w:tab w:val="left" w:pos="744"/>
          <w:tab w:val="left" w:pos="1784"/>
          <w:tab w:val="left" w:pos="2864"/>
          <w:tab w:val="left" w:pos="4606"/>
          <w:tab w:val="left" w:pos="6073"/>
          <w:tab w:val="left" w:pos="8274"/>
          <w:tab w:val="left" w:pos="9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eastAsia="方正仿宋_GB2312" w:cs="宋体"/>
          <w:kern w:val="0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仿宋_GB2312" w:cs="宋体"/>
          <w:kern w:val="0"/>
          <w:sz w:val="32"/>
          <w:szCs w:val="36"/>
          <w:lang w:val="en-US" w:eastAsia="zh-CN"/>
        </w:rPr>
        <w:t>年     月     日</w:t>
      </w:r>
    </w:p>
    <w:p>
      <w:pPr>
        <w:jc w:val="left"/>
        <w:rPr>
          <w:rFonts w:ascii="黑体" w:hAnsi="黑体" w:eastAsia="黑体"/>
          <w:sz w:val="30"/>
          <w:szCs w:val="30"/>
        </w:rPr>
      </w:pPr>
    </w:p>
    <w:p>
      <w:pPr>
        <w:jc w:val="left"/>
        <w:rPr>
          <w:rFonts w:ascii="黑体" w:hAnsi="黑体" w:eastAsia="黑体"/>
          <w:sz w:val="30"/>
          <w:szCs w:val="30"/>
        </w:rPr>
        <w:sectPr>
          <w:footerReference r:id="rId3" w:type="default"/>
          <w:pgSz w:w="11906" w:h="16838"/>
          <w:pgMar w:top="1701" w:right="1417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基本信息</w:t>
      </w:r>
    </w:p>
    <w:tbl>
      <w:tblPr>
        <w:tblStyle w:val="5"/>
        <w:tblW w:w="94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74"/>
        <w:gridCol w:w="1279"/>
        <w:gridCol w:w="992"/>
        <w:gridCol w:w="1209"/>
        <w:gridCol w:w="1201"/>
        <w:gridCol w:w="533"/>
        <w:gridCol w:w="690"/>
        <w:gridCol w:w="1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息    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35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学科领域</w:t>
            </w: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研究类别</w:t>
            </w:r>
          </w:p>
        </w:tc>
        <w:tc>
          <w:tcPr>
            <w:tcW w:w="38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□基础研究     □应用基础研究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46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年     月   ——       年    月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申请经费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总额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</w:t>
            </w: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  <w:jc w:val="center"/>
        </w:trPr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</w:t>
            </w:r>
          </w:p>
          <w:p>
            <w:pPr>
              <w:spacing w:line="24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</w:p>
        </w:tc>
        <w:tc>
          <w:tcPr>
            <w:tcW w:w="8627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</w:t>
      </w:r>
      <w:r>
        <w:rPr>
          <w:rFonts w:hint="eastAsia" w:ascii="黑体" w:hAnsi="黑体" w:eastAsia="黑体" w:cs="黑体"/>
          <w:sz w:val="30"/>
          <w:szCs w:val="30"/>
          <w:lang w:val="zh-CN"/>
        </w:rPr>
        <w:t>、报告</w:t>
      </w:r>
      <w:r>
        <w:rPr>
          <w:rFonts w:hint="eastAsia" w:ascii="黑体" w:hAnsi="黑体" w:eastAsia="黑体" w:cs="黑体"/>
          <w:sz w:val="30"/>
          <w:szCs w:val="30"/>
        </w:rPr>
        <w:t>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C00000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（一）项目的立项依据</w:t>
      </w:r>
      <w:r>
        <w:rPr>
          <w:rFonts w:hint="eastAsia" w:ascii="宋体" w:hAnsi="宋体" w:eastAsia="宋体" w:cs="宋体"/>
          <w:color w:val="C00000"/>
          <w:sz w:val="24"/>
        </w:rPr>
        <w:t>（研究意义，国内外研究现状、发展动态分析，预期经济、社会效益和应用前景等）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</w:rPr>
        <w:t>研究内容、主要目标以及拟解决的关键问题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C00000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</w:rPr>
        <w:t>拟采取的研究方案及可</w:t>
      </w:r>
      <w:r>
        <w:rPr>
          <w:rFonts w:hint="eastAsia" w:ascii="宋体" w:hAnsi="宋体" w:eastAsia="宋体" w:cs="宋体"/>
          <w:b/>
          <w:bCs/>
          <w:sz w:val="24"/>
          <w:lang w:val="zh-CN"/>
        </w:rPr>
        <w:t>行性分析</w:t>
      </w:r>
      <w:r>
        <w:rPr>
          <w:rFonts w:hint="eastAsia" w:ascii="宋体" w:hAnsi="宋体" w:eastAsia="宋体" w:cs="宋体"/>
          <w:sz w:val="24"/>
          <w:lang w:val="zh-CN"/>
        </w:rPr>
        <w:t>（</w:t>
      </w:r>
      <w:r>
        <w:rPr>
          <w:rFonts w:hint="eastAsia" w:ascii="宋体" w:hAnsi="宋体" w:eastAsia="宋体" w:cs="宋体"/>
          <w:color w:val="C00000"/>
          <w:sz w:val="24"/>
        </w:rPr>
        <w:t>包括</w:t>
      </w:r>
      <w:r>
        <w:rPr>
          <w:rFonts w:hint="eastAsia" w:ascii="宋体" w:hAnsi="宋体" w:eastAsia="宋体" w:cs="宋体"/>
          <w:color w:val="C00000"/>
          <w:sz w:val="24"/>
          <w:lang w:val="zh-CN"/>
        </w:rPr>
        <w:t>研究方法、技术路线、</w:t>
      </w:r>
      <w:r>
        <w:rPr>
          <w:rFonts w:hint="eastAsia" w:ascii="宋体" w:hAnsi="宋体" w:eastAsia="宋体" w:cs="宋体"/>
          <w:color w:val="C00000"/>
          <w:sz w:val="24"/>
          <w:lang w:val="en-US" w:eastAsia="zh-CN"/>
        </w:rPr>
        <w:t>试验</w:t>
      </w:r>
      <w:r>
        <w:rPr>
          <w:rFonts w:hint="eastAsia" w:ascii="宋体" w:hAnsi="宋体" w:eastAsia="宋体" w:cs="宋体"/>
          <w:color w:val="C00000"/>
          <w:sz w:val="24"/>
        </w:rPr>
        <w:t>手段、关键技术等说明）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4"/>
        </w:rPr>
        <w:t>（四）本项目的特色与创新之处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（五）年度研究计划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</w:rPr>
        <w:t>预期成果/考核指标（成果内容、形式、数量）：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lang w:val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lang w:val="zh-CN"/>
        </w:rPr>
        <w:t>）研究基础</w:t>
      </w:r>
      <w:r>
        <w:rPr>
          <w:rFonts w:hint="eastAsia" w:ascii="宋体" w:hAnsi="宋体" w:eastAsia="宋体" w:cs="宋体"/>
          <w:b/>
          <w:bCs/>
          <w:sz w:val="24"/>
        </w:rPr>
        <w:t>与</w:t>
      </w:r>
      <w:r>
        <w:rPr>
          <w:rFonts w:hint="eastAsia" w:ascii="宋体" w:hAnsi="宋体" w:eastAsia="宋体" w:cs="宋体"/>
          <w:b/>
          <w:bCs/>
          <w:sz w:val="24"/>
          <w:lang w:val="zh-CN"/>
        </w:rPr>
        <w:t>工作条件</w:t>
      </w:r>
      <w:r>
        <w:rPr>
          <w:rFonts w:hint="eastAsia" w:ascii="宋体" w:hAnsi="宋体" w:eastAsia="宋体" w:cs="宋体"/>
          <w:color w:val="C00000"/>
          <w:sz w:val="24"/>
          <w:szCs w:val="24"/>
        </w:rPr>
        <w:t>（与本项目相关的研究工作基础，项目负责人在相关领域的学术积累和贡献等，已具备的条件保障</w:t>
      </w:r>
      <w:r>
        <w:rPr>
          <w:rFonts w:hint="eastAsia" w:ascii="宋体" w:hAnsi="宋体" w:eastAsia="宋体" w:cs="宋体"/>
          <w:color w:val="C00000"/>
          <w:sz w:val="24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课题</w:t>
      </w:r>
      <w:r>
        <w:rPr>
          <w:rFonts w:hint="eastAsia" w:ascii="黑体" w:hAnsi="黑体" w:eastAsia="黑体" w:cs="黑体"/>
          <w:sz w:val="30"/>
          <w:szCs w:val="30"/>
        </w:rPr>
        <w:t>经费预算</w:t>
      </w:r>
    </w:p>
    <w:tbl>
      <w:tblPr>
        <w:tblStyle w:val="5"/>
        <w:tblpPr w:leftFromText="180" w:rightFromText="180" w:vertAnchor="text" w:horzAnchor="page" w:tblpX="1736" w:tblpY="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28" w:type="dxa"/>
        </w:tblCellMar>
      </w:tblPr>
      <w:tblGrid>
        <w:gridCol w:w="2779"/>
        <w:gridCol w:w="1758"/>
        <w:gridCol w:w="4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240" w:line="420" w:lineRule="atLeast"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预算类别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240" w:line="420" w:lineRule="atLeast"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金额（万元）</w:t>
            </w: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240" w:line="420" w:lineRule="atLeast"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1.设备费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2.业务费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1）材料费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2）测试化验加工费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3）燃料动力费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4）会议/差旅/国际合作交流费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5）出版/文献/信息传播/知识产权事务费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6）专家咨询费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7）其他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28" w:type="dxa"/>
          </w:tblCellMar>
        </w:tblPrEx>
        <w:trPr>
          <w:cantSplit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3.劳务费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  <w:tc>
          <w:tcPr>
            <w:tcW w:w="43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</w:trPr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120"/>
              <w:jc w:val="center"/>
              <w:textAlignment w:val="bottom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  计</w:t>
            </w:r>
          </w:p>
        </w:tc>
        <w:tc>
          <w:tcPr>
            <w:tcW w:w="6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spacing w:before="156" w:beforeLines="50" w:after="240"/>
              <w:jc w:val="center"/>
              <w:textAlignment w:val="bottom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C0000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C00000"/>
          <w:sz w:val="24"/>
          <w:szCs w:val="24"/>
        </w:rPr>
        <w:sectPr>
          <w:footerReference r:id="rId4" w:type="default"/>
          <w:pgSz w:w="11906" w:h="16838"/>
          <w:pgMar w:top="1701" w:right="1417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40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四、申请人简介</w:t>
      </w:r>
    </w:p>
    <w:p>
      <w:pPr>
        <w:snapToGrid w:val="0"/>
        <w:spacing w:line="440" w:lineRule="exact"/>
        <w:ind w:firstLine="240" w:firstLineChars="100"/>
        <w:rPr>
          <w:rFonts w:hint="eastAsia" w:ascii="Times New Roman" w:hAnsi="Times New Roman" w:eastAsia="宋体" w:cs="Times New Roman"/>
          <w:color w:val="C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例：×××，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贵州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大学，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机械工程学院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讲师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（一）教育经历</w:t>
      </w:r>
      <w:r>
        <w:rPr>
          <w:rFonts w:hint="default" w:ascii="Times New Roman" w:hAnsi="Times New Roman" w:eastAsia="黑体" w:cs="Times New Roman"/>
          <w:color w:val="C00000"/>
          <w:kern w:val="0"/>
          <w:szCs w:val="21"/>
        </w:rPr>
        <w:t>（从大学本科开始，按时间倒序排序；请列出攻读研究生学位阶段导师姓名）</w:t>
      </w:r>
    </w:p>
    <w:p>
      <w:pPr>
        <w:spacing w:line="440" w:lineRule="atLeast"/>
        <w:ind w:firstLine="240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例：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/09-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/06，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贵州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大学，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机械工程学院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，博士，导师：×××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（二）科研与学术工作经历</w:t>
      </w:r>
      <w:r>
        <w:rPr>
          <w:rFonts w:hint="default" w:ascii="Times New Roman" w:hAnsi="Times New Roman" w:eastAsia="黑体" w:cs="Times New Roman"/>
          <w:color w:val="C00000"/>
          <w:kern w:val="0"/>
          <w:szCs w:val="21"/>
        </w:rPr>
        <w:t>（按时间倒序排序；如为在站博士后研究人员或曾进入博士后流动站（或工作站）从事研究，请列出合作导师姓名）</w:t>
      </w:r>
    </w:p>
    <w:p>
      <w:pPr>
        <w:spacing w:line="440" w:lineRule="atLeast"/>
        <w:ind w:firstLine="240" w:firstLineChars="100"/>
        <w:rPr>
          <w:rFonts w:hint="eastAsia" w:ascii="Times New Roman" w:hAnsi="Times New Roman" w:eastAsia="宋体" w:cs="Times New Roman"/>
          <w:color w:val="C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例：1.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/07-至今，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大学，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***学院</w:t>
      </w:r>
      <w:r>
        <w:rPr>
          <w:rFonts w:hint="default" w:ascii="Times New Roman" w:hAnsi="Times New Roman" w:eastAsia="宋体" w:cs="Times New Roman"/>
          <w:color w:val="C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  <w:lang w:val="en-US" w:eastAsia="zh-CN"/>
        </w:rPr>
        <w:t>讲师</w:t>
      </w:r>
    </w:p>
    <w:p>
      <w:pPr>
        <w:spacing w:line="440" w:lineRule="atLeast"/>
        <w:ind w:firstLine="720" w:firstLineChars="300"/>
        <w:rPr>
          <w:rFonts w:hint="default" w:ascii="Times New Roman" w:hAnsi="Times New Roman" w:eastAsia="宋体" w:cs="Times New Roman"/>
          <w:color w:val="C0000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（三）主持基金项目情况</w:t>
      </w:r>
      <w:r>
        <w:rPr>
          <w:rFonts w:hint="default" w:ascii="Times New Roman" w:hAnsi="Times New Roman" w:eastAsia="黑体" w:cs="Times New Roman"/>
          <w:color w:val="C00000"/>
          <w:kern w:val="0"/>
          <w:szCs w:val="21"/>
        </w:rPr>
        <w:t>（按时间倒序排序）</w:t>
      </w:r>
    </w:p>
    <w:p>
      <w:pPr>
        <w:spacing w:line="440" w:lineRule="atLeast"/>
        <w:ind w:firstLine="320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例：1. 国家自然科学基金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项目，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，×××××××××，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/01-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/12，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**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万元，已结题，主持</w:t>
      </w:r>
    </w:p>
    <w:p>
      <w:pPr>
        <w:spacing w:line="440" w:lineRule="atLeast"/>
        <w:ind w:firstLine="320"/>
        <w:rPr>
          <w:rFonts w:ascii="宋体" w:hAnsi="宋体" w:cs="宋体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hint="eastAsia" w:ascii="黑体" w:eastAsia="黑体" w:cs="黑体"/>
          <w:kern w:val="0"/>
          <w:sz w:val="28"/>
          <w:szCs w:val="28"/>
        </w:rPr>
      </w:pPr>
      <w:r>
        <w:rPr>
          <w:rFonts w:hint="eastAsia" w:ascii="黑体" w:eastAsia="黑体" w:cs="黑体"/>
          <w:kern w:val="0"/>
          <w:sz w:val="28"/>
          <w:szCs w:val="28"/>
        </w:rPr>
        <w:t>发表高水平学术论文情况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28"/>
          <w:szCs w:val="28"/>
        </w:rPr>
      </w:pPr>
      <w:r>
        <w:rPr>
          <w:rFonts w:hint="eastAsia" w:ascii="黑体" w:eastAsia="黑体" w:cs="黑体"/>
          <w:kern w:val="0"/>
          <w:sz w:val="24"/>
          <w:szCs w:val="24"/>
        </w:rPr>
        <w:t>已发表的代表性论文目录</w:t>
      </w:r>
    </w:p>
    <w:tbl>
      <w:tblPr>
        <w:tblStyle w:val="5"/>
        <w:tblpPr w:leftFromText="180" w:rightFromText="180" w:vertAnchor="text" w:horzAnchor="page" w:tblpX="2027" w:tblpY="29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198"/>
        <w:gridCol w:w="1508"/>
        <w:gridCol w:w="1395"/>
        <w:gridCol w:w="1788"/>
        <w:gridCol w:w="677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论文名称</w:t>
            </w: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发表刊物</w:t>
            </w: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发表年,卷（期）,页码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全部作者（按刊物发表顺序）</w:t>
            </w: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cs="黑体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黑体"/>
                <w:b/>
                <w:kern w:val="0"/>
                <w:szCs w:val="21"/>
              </w:rPr>
              <w:t>SCI</w:t>
            </w:r>
            <w:r>
              <w:rPr>
                <w:rFonts w:hint="eastAsia" w:ascii="宋体" w:hAnsi="宋体" w:cs="黑体"/>
                <w:b/>
                <w:kern w:val="0"/>
                <w:szCs w:val="21"/>
              </w:rPr>
              <w:t>分区</w:t>
            </w:r>
            <w:r>
              <w:rPr>
                <w:rFonts w:hint="eastAsia" w:ascii="宋体" w:hAnsi="宋体" w:cs="黑体"/>
                <w:b/>
                <w:kern w:val="0"/>
                <w:szCs w:val="21"/>
                <w:lang w:val="en-US" w:eastAsia="zh-CN"/>
              </w:rPr>
              <w:t>/EI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1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2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3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3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4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宋体" w:cs="黑体"/>
                <w:b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</w:rPr>
              <w:t>5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line="315" w:lineRule="atLeast"/>
        <w:rPr>
          <w:rFonts w:ascii="宋体" w:hAnsi="宋体" w:cs="黑体"/>
          <w:color w:val="C00000"/>
          <w:kern w:val="0"/>
          <w:sz w:val="24"/>
          <w:szCs w:val="24"/>
        </w:rPr>
      </w:pPr>
      <w:r>
        <w:rPr>
          <w:rFonts w:hint="eastAsia" w:ascii="宋体" w:hAnsi="宋体" w:cs="黑体"/>
          <w:b/>
          <w:color w:val="C00000"/>
          <w:kern w:val="0"/>
          <w:sz w:val="21"/>
          <w:szCs w:val="21"/>
        </w:rPr>
        <w:t>填写说明：</w:t>
      </w:r>
      <w:r>
        <w:rPr>
          <w:rFonts w:hint="eastAsia" w:ascii="宋体" w:hAnsi="宋体" w:cs="黑体"/>
          <w:color w:val="C00000"/>
          <w:kern w:val="0"/>
          <w:sz w:val="21"/>
          <w:szCs w:val="21"/>
        </w:rPr>
        <w:t>1、投稿阶段的论文不要列出；2、对期刊论文：应按照论文发表时作者顺序列出全部作者姓名、论文题目、期刊名称、发表年代、卷（期）及起止页码；3、应在论文作者姓名后注明第一</w:t>
      </w:r>
      <w:r>
        <w:rPr>
          <w:rFonts w:ascii="宋体" w:hAnsi="宋体" w:cs="黑体"/>
          <w:color w:val="C00000"/>
          <w:kern w:val="0"/>
          <w:sz w:val="21"/>
          <w:szCs w:val="21"/>
        </w:rPr>
        <w:t>/</w:t>
      </w:r>
      <w:r>
        <w:rPr>
          <w:rFonts w:hint="eastAsia" w:ascii="宋体" w:hAnsi="宋体" w:cs="黑体"/>
          <w:color w:val="C00000"/>
          <w:kern w:val="0"/>
          <w:sz w:val="21"/>
          <w:szCs w:val="21"/>
        </w:rPr>
        <w:t>通讯作者情况：所有共同第一作者均加注上标“</w:t>
      </w:r>
      <w:r>
        <w:rPr>
          <w:rFonts w:ascii="宋体" w:hAnsi="宋体" w:cs="黑体"/>
          <w:color w:val="C00000"/>
          <w:kern w:val="0"/>
          <w:sz w:val="21"/>
          <w:szCs w:val="21"/>
        </w:rPr>
        <w:t>#</w:t>
      </w:r>
      <w:r>
        <w:rPr>
          <w:rFonts w:hint="eastAsia" w:ascii="宋体" w:hAnsi="宋体" w:cs="黑体"/>
          <w:color w:val="C00000"/>
          <w:kern w:val="0"/>
          <w:sz w:val="21"/>
          <w:szCs w:val="21"/>
        </w:rPr>
        <w:t>”字样，通讯作者及共同通讯作者均加注上标“</w:t>
      </w:r>
      <w:r>
        <w:rPr>
          <w:rFonts w:ascii="宋体" w:hAnsi="宋体" w:cs="黑体"/>
          <w:color w:val="C00000"/>
          <w:kern w:val="0"/>
          <w:sz w:val="21"/>
          <w:szCs w:val="21"/>
        </w:rPr>
        <w:t>*</w:t>
      </w:r>
      <w:r>
        <w:rPr>
          <w:rFonts w:hint="eastAsia" w:ascii="宋体" w:hAnsi="宋体" w:cs="黑体"/>
          <w:color w:val="C00000"/>
          <w:kern w:val="0"/>
          <w:sz w:val="21"/>
          <w:szCs w:val="21"/>
        </w:rPr>
        <w:t>”字样，唯一第一作者且非通讯作者无需加注；4、所有代表性论文中本人姓名加粗显示。</w:t>
      </w:r>
    </w:p>
    <w:p>
      <w:pPr>
        <w:jc w:val="left"/>
        <w:rPr>
          <w:rFonts w:ascii="黑体" w:hAnsi="黑体" w:eastAsia="黑体"/>
          <w:sz w:val="30"/>
          <w:szCs w:val="30"/>
        </w:rPr>
        <w:sectPr>
          <w:pgSz w:w="11906" w:h="16838"/>
          <w:pgMar w:top="1701" w:right="1417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64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五、申请人承诺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本人保证项目申请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书中所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内容真实，没有知识产权争议。如获资助，本人将严格履行项目负责人的职责，严格遵守实验室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开放课题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的有关规定，认真完成申请书研究内容，按时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。若填报失实和违反规定，本人将承担全部责任。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3120" w:firstLineChars="1300"/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040" w:firstLineChars="21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  月   日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4" w:hRule="atLeast"/>
        </w:trPr>
        <w:tc>
          <w:tcPr>
            <w:tcW w:w="8364" w:type="dxa"/>
          </w:tcPr>
          <w:p>
            <w:pPr>
              <w:numPr>
                <w:ilvl w:val="0"/>
                <w:numId w:val="3"/>
              </w:numPr>
              <w:spacing w:line="560" w:lineRule="exact"/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申请人所在单位意见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3120" w:firstLineChars="1300"/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单位负责人（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黑体" w:eastAsia="黑体"/>
                <w:color w:val="000000" w:themeColor="text1"/>
                <w:sz w:val="30"/>
                <w:szCs w:val="3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单位公章：</w:t>
            </w:r>
          </w:p>
          <w:p>
            <w:pPr>
              <w:wordWrap w:val="0"/>
              <w:spacing w:line="360" w:lineRule="auto"/>
              <w:ind w:right="80" w:firstLine="2880" w:firstLineChars="1200"/>
              <w:jc w:val="both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  <w:r>
              <w:rPr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atLeast"/>
        </w:trPr>
        <w:tc>
          <w:tcPr>
            <w:tcW w:w="8364" w:type="dxa"/>
          </w:tcPr>
          <w:p>
            <w:pPr>
              <w:spacing w:line="560" w:lineRule="exact"/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七、实验室意见</w:t>
            </w:r>
          </w:p>
          <w:p>
            <w:pPr>
              <w:spacing w:line="560" w:lineRule="exact"/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3120" w:firstLineChars="1300"/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实验室主任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年    月    日</w:t>
            </w:r>
          </w:p>
          <w:p>
            <w:pPr>
              <w:spacing w:line="560" w:lineRule="exact"/>
              <w:ind w:firstLine="480" w:firstLineChars="200"/>
              <w:rPr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0"/>
        <w:tab w:val="left" w:pos="511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A0Tqs0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50"/>
        <w:tab w:val="left" w:pos="511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A7fgaM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79333"/>
    <w:multiLevelType w:val="singleLevel"/>
    <w:tmpl w:val="4A3793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8C2CB8"/>
    <w:multiLevelType w:val="singleLevel"/>
    <w:tmpl w:val="4B8C2CB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D56D30B"/>
    <w:multiLevelType w:val="singleLevel"/>
    <w:tmpl w:val="4D56D30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NjJkMWUzNDg3MmFhNDE5NzI1YmM0MTAxMTlkN2MifQ=="/>
  </w:docVars>
  <w:rsids>
    <w:rsidRoot w:val="00F936C1"/>
    <w:rsid w:val="000005DD"/>
    <w:rsid w:val="00007FD3"/>
    <w:rsid w:val="00030F18"/>
    <w:rsid w:val="00034C2B"/>
    <w:rsid w:val="0004409B"/>
    <w:rsid w:val="000526E2"/>
    <w:rsid w:val="00076C17"/>
    <w:rsid w:val="00094BE0"/>
    <w:rsid w:val="0009689D"/>
    <w:rsid w:val="000A1F7E"/>
    <w:rsid w:val="000E1F3F"/>
    <w:rsid w:val="000F4082"/>
    <w:rsid w:val="000F79F8"/>
    <w:rsid w:val="001127CD"/>
    <w:rsid w:val="00113956"/>
    <w:rsid w:val="0012183B"/>
    <w:rsid w:val="001269E8"/>
    <w:rsid w:val="0013775F"/>
    <w:rsid w:val="001400B5"/>
    <w:rsid w:val="00155B71"/>
    <w:rsid w:val="001774B0"/>
    <w:rsid w:val="001818E9"/>
    <w:rsid w:val="00182603"/>
    <w:rsid w:val="00191603"/>
    <w:rsid w:val="00192568"/>
    <w:rsid w:val="001949A4"/>
    <w:rsid w:val="001974EA"/>
    <w:rsid w:val="001A5E13"/>
    <w:rsid w:val="001B1BF7"/>
    <w:rsid w:val="001C2A05"/>
    <w:rsid w:val="001D4168"/>
    <w:rsid w:val="001D4989"/>
    <w:rsid w:val="001F7351"/>
    <w:rsid w:val="002134D4"/>
    <w:rsid w:val="002166BF"/>
    <w:rsid w:val="002235DD"/>
    <w:rsid w:val="00226521"/>
    <w:rsid w:val="0024020C"/>
    <w:rsid w:val="00246216"/>
    <w:rsid w:val="00255159"/>
    <w:rsid w:val="00292F60"/>
    <w:rsid w:val="002A522C"/>
    <w:rsid w:val="002B7511"/>
    <w:rsid w:val="002D262E"/>
    <w:rsid w:val="002D278D"/>
    <w:rsid w:val="002D2954"/>
    <w:rsid w:val="002D4CAF"/>
    <w:rsid w:val="002D7988"/>
    <w:rsid w:val="002E2671"/>
    <w:rsid w:val="002F28C8"/>
    <w:rsid w:val="002F5F56"/>
    <w:rsid w:val="00320FBC"/>
    <w:rsid w:val="0033372F"/>
    <w:rsid w:val="00351A82"/>
    <w:rsid w:val="00357641"/>
    <w:rsid w:val="00374151"/>
    <w:rsid w:val="00384F8F"/>
    <w:rsid w:val="00385556"/>
    <w:rsid w:val="003A7025"/>
    <w:rsid w:val="003C42AA"/>
    <w:rsid w:val="003E57A7"/>
    <w:rsid w:val="003F2AF5"/>
    <w:rsid w:val="003F6B45"/>
    <w:rsid w:val="00414D85"/>
    <w:rsid w:val="0043449C"/>
    <w:rsid w:val="004356DB"/>
    <w:rsid w:val="00441C1E"/>
    <w:rsid w:val="00445255"/>
    <w:rsid w:val="00447AC7"/>
    <w:rsid w:val="00452F04"/>
    <w:rsid w:val="004535A9"/>
    <w:rsid w:val="004545FA"/>
    <w:rsid w:val="00455199"/>
    <w:rsid w:val="00473A07"/>
    <w:rsid w:val="00476F56"/>
    <w:rsid w:val="00485517"/>
    <w:rsid w:val="0049494B"/>
    <w:rsid w:val="004C0AA8"/>
    <w:rsid w:val="004F661A"/>
    <w:rsid w:val="0050275E"/>
    <w:rsid w:val="0051673C"/>
    <w:rsid w:val="00517224"/>
    <w:rsid w:val="00523A14"/>
    <w:rsid w:val="0053166F"/>
    <w:rsid w:val="0053596E"/>
    <w:rsid w:val="00545181"/>
    <w:rsid w:val="00554230"/>
    <w:rsid w:val="00554E20"/>
    <w:rsid w:val="00560CDA"/>
    <w:rsid w:val="00570E49"/>
    <w:rsid w:val="005745A7"/>
    <w:rsid w:val="005858E4"/>
    <w:rsid w:val="00593781"/>
    <w:rsid w:val="00596855"/>
    <w:rsid w:val="005A6D9F"/>
    <w:rsid w:val="005C1766"/>
    <w:rsid w:val="005C6613"/>
    <w:rsid w:val="005E56F4"/>
    <w:rsid w:val="005E5EB0"/>
    <w:rsid w:val="005E64DF"/>
    <w:rsid w:val="005F58FE"/>
    <w:rsid w:val="00654A69"/>
    <w:rsid w:val="006702C2"/>
    <w:rsid w:val="006810D6"/>
    <w:rsid w:val="006A0EC5"/>
    <w:rsid w:val="006B322C"/>
    <w:rsid w:val="006C58BD"/>
    <w:rsid w:val="006D3863"/>
    <w:rsid w:val="006F3C9B"/>
    <w:rsid w:val="006F4018"/>
    <w:rsid w:val="006F5D63"/>
    <w:rsid w:val="00710F5E"/>
    <w:rsid w:val="007116CC"/>
    <w:rsid w:val="00712DFF"/>
    <w:rsid w:val="00753107"/>
    <w:rsid w:val="00767286"/>
    <w:rsid w:val="007762F0"/>
    <w:rsid w:val="00785A40"/>
    <w:rsid w:val="00786331"/>
    <w:rsid w:val="0078678A"/>
    <w:rsid w:val="0079322A"/>
    <w:rsid w:val="007A53CF"/>
    <w:rsid w:val="007A66B6"/>
    <w:rsid w:val="007B0B0F"/>
    <w:rsid w:val="007B0B46"/>
    <w:rsid w:val="007B3497"/>
    <w:rsid w:val="007B6D96"/>
    <w:rsid w:val="007D35B9"/>
    <w:rsid w:val="007D7088"/>
    <w:rsid w:val="007E1388"/>
    <w:rsid w:val="007E3AE7"/>
    <w:rsid w:val="00816D2B"/>
    <w:rsid w:val="008274BF"/>
    <w:rsid w:val="008277D3"/>
    <w:rsid w:val="0083370A"/>
    <w:rsid w:val="00854585"/>
    <w:rsid w:val="00856BE4"/>
    <w:rsid w:val="0086203D"/>
    <w:rsid w:val="008730BE"/>
    <w:rsid w:val="00874BE2"/>
    <w:rsid w:val="0087500A"/>
    <w:rsid w:val="0089132D"/>
    <w:rsid w:val="00892995"/>
    <w:rsid w:val="0089482A"/>
    <w:rsid w:val="008B5FF2"/>
    <w:rsid w:val="008C359D"/>
    <w:rsid w:val="008E7BF9"/>
    <w:rsid w:val="008F449E"/>
    <w:rsid w:val="009014DE"/>
    <w:rsid w:val="0093409D"/>
    <w:rsid w:val="00934910"/>
    <w:rsid w:val="00957744"/>
    <w:rsid w:val="00957CC4"/>
    <w:rsid w:val="00962F58"/>
    <w:rsid w:val="009A1F13"/>
    <w:rsid w:val="009A2599"/>
    <w:rsid w:val="009B03A6"/>
    <w:rsid w:val="009C66EA"/>
    <w:rsid w:val="009E5D88"/>
    <w:rsid w:val="009F4013"/>
    <w:rsid w:val="00A11414"/>
    <w:rsid w:val="00A12126"/>
    <w:rsid w:val="00A16E07"/>
    <w:rsid w:val="00A24282"/>
    <w:rsid w:val="00A36E7C"/>
    <w:rsid w:val="00A41315"/>
    <w:rsid w:val="00A52276"/>
    <w:rsid w:val="00A5269C"/>
    <w:rsid w:val="00A732F4"/>
    <w:rsid w:val="00A90C85"/>
    <w:rsid w:val="00AB1B5A"/>
    <w:rsid w:val="00AC27CA"/>
    <w:rsid w:val="00AD4FC6"/>
    <w:rsid w:val="00AE2DB6"/>
    <w:rsid w:val="00AF2E92"/>
    <w:rsid w:val="00AF6B39"/>
    <w:rsid w:val="00B05323"/>
    <w:rsid w:val="00B120F5"/>
    <w:rsid w:val="00B32361"/>
    <w:rsid w:val="00B3477E"/>
    <w:rsid w:val="00B3653D"/>
    <w:rsid w:val="00B3675F"/>
    <w:rsid w:val="00B40D5F"/>
    <w:rsid w:val="00B7399D"/>
    <w:rsid w:val="00B77B13"/>
    <w:rsid w:val="00B90315"/>
    <w:rsid w:val="00B91914"/>
    <w:rsid w:val="00BA2BCF"/>
    <w:rsid w:val="00BB06BE"/>
    <w:rsid w:val="00BB377B"/>
    <w:rsid w:val="00BD40CF"/>
    <w:rsid w:val="00BD57D0"/>
    <w:rsid w:val="00BD703F"/>
    <w:rsid w:val="00C0053A"/>
    <w:rsid w:val="00C21C2E"/>
    <w:rsid w:val="00C262DC"/>
    <w:rsid w:val="00C33387"/>
    <w:rsid w:val="00C4157C"/>
    <w:rsid w:val="00C473D9"/>
    <w:rsid w:val="00C6228F"/>
    <w:rsid w:val="00C644B7"/>
    <w:rsid w:val="00C722AB"/>
    <w:rsid w:val="00C7758B"/>
    <w:rsid w:val="00C77DE4"/>
    <w:rsid w:val="00C84C4F"/>
    <w:rsid w:val="00CD1940"/>
    <w:rsid w:val="00D20043"/>
    <w:rsid w:val="00D23D4C"/>
    <w:rsid w:val="00D345D9"/>
    <w:rsid w:val="00D409D6"/>
    <w:rsid w:val="00D514EF"/>
    <w:rsid w:val="00D5297F"/>
    <w:rsid w:val="00D5630E"/>
    <w:rsid w:val="00D81AD3"/>
    <w:rsid w:val="00D93B17"/>
    <w:rsid w:val="00DA4849"/>
    <w:rsid w:val="00DA775B"/>
    <w:rsid w:val="00DB29BF"/>
    <w:rsid w:val="00DC6F2E"/>
    <w:rsid w:val="00E157B1"/>
    <w:rsid w:val="00E157E2"/>
    <w:rsid w:val="00E3787B"/>
    <w:rsid w:val="00E40CCE"/>
    <w:rsid w:val="00E4130E"/>
    <w:rsid w:val="00E5114A"/>
    <w:rsid w:val="00E547E9"/>
    <w:rsid w:val="00E61497"/>
    <w:rsid w:val="00E63F61"/>
    <w:rsid w:val="00E66B58"/>
    <w:rsid w:val="00E75229"/>
    <w:rsid w:val="00E82C32"/>
    <w:rsid w:val="00E83F6C"/>
    <w:rsid w:val="00EA0666"/>
    <w:rsid w:val="00EB1AD8"/>
    <w:rsid w:val="00EB7DDF"/>
    <w:rsid w:val="00ED6650"/>
    <w:rsid w:val="00EE072B"/>
    <w:rsid w:val="00F01A3F"/>
    <w:rsid w:val="00F0723D"/>
    <w:rsid w:val="00F168AC"/>
    <w:rsid w:val="00F20243"/>
    <w:rsid w:val="00F248EE"/>
    <w:rsid w:val="00F45B9C"/>
    <w:rsid w:val="00F71186"/>
    <w:rsid w:val="00F85E97"/>
    <w:rsid w:val="00F906CF"/>
    <w:rsid w:val="00F936C1"/>
    <w:rsid w:val="00FA285C"/>
    <w:rsid w:val="00FB4531"/>
    <w:rsid w:val="00FD7D0D"/>
    <w:rsid w:val="00FF105D"/>
    <w:rsid w:val="02E465FD"/>
    <w:rsid w:val="079C0A39"/>
    <w:rsid w:val="0D900286"/>
    <w:rsid w:val="0F9B5030"/>
    <w:rsid w:val="13806B2E"/>
    <w:rsid w:val="145032E5"/>
    <w:rsid w:val="15046320"/>
    <w:rsid w:val="1C9D27BC"/>
    <w:rsid w:val="1D82385E"/>
    <w:rsid w:val="1FDE2C12"/>
    <w:rsid w:val="2197751D"/>
    <w:rsid w:val="22A31EF1"/>
    <w:rsid w:val="2432352D"/>
    <w:rsid w:val="254A0930"/>
    <w:rsid w:val="25583467"/>
    <w:rsid w:val="27743E5C"/>
    <w:rsid w:val="27E70AD2"/>
    <w:rsid w:val="282B37CE"/>
    <w:rsid w:val="28AD242B"/>
    <w:rsid w:val="2B362D1F"/>
    <w:rsid w:val="35116E88"/>
    <w:rsid w:val="35DE5BB0"/>
    <w:rsid w:val="361B0154"/>
    <w:rsid w:val="3C2D736D"/>
    <w:rsid w:val="3C6F1CC3"/>
    <w:rsid w:val="3CCA3AC8"/>
    <w:rsid w:val="3E983556"/>
    <w:rsid w:val="3F435E51"/>
    <w:rsid w:val="3FDF7131"/>
    <w:rsid w:val="40C92AE6"/>
    <w:rsid w:val="412E149E"/>
    <w:rsid w:val="4C955268"/>
    <w:rsid w:val="537F7C8D"/>
    <w:rsid w:val="53C573DE"/>
    <w:rsid w:val="570861EB"/>
    <w:rsid w:val="57816FA7"/>
    <w:rsid w:val="58AB6984"/>
    <w:rsid w:val="5D375134"/>
    <w:rsid w:val="5D3D2AA9"/>
    <w:rsid w:val="5D5061F6"/>
    <w:rsid w:val="60CE4002"/>
    <w:rsid w:val="617B4ECB"/>
    <w:rsid w:val="619B0311"/>
    <w:rsid w:val="64DB4F3F"/>
    <w:rsid w:val="676236F6"/>
    <w:rsid w:val="68A16355"/>
    <w:rsid w:val="6C144768"/>
    <w:rsid w:val="76A3D4F2"/>
    <w:rsid w:val="773D6168"/>
    <w:rsid w:val="787552E9"/>
    <w:rsid w:val="7BC47C30"/>
    <w:rsid w:val="BFE7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24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脚 字符"/>
    <w:basedOn w:val="7"/>
    <w:link w:val="2"/>
    <w:qFormat/>
    <w:uiPriority w:val="0"/>
    <w:rPr>
      <w:rFonts w:ascii="Calibri" w:hAnsi="Calibri" w:eastAsia="宋体" w:cs="黑体"/>
      <w:sz w:val="18"/>
      <w:szCs w:val="24"/>
    </w:rPr>
  </w:style>
  <w:style w:type="character" w:customStyle="1" w:styleId="12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1255</Words>
  <Characters>1341</Characters>
  <Lines>19</Lines>
  <Paragraphs>5</Paragraphs>
  <TotalTime>18</TotalTime>
  <ScaleCrop>false</ScaleCrop>
  <LinksUpToDate>false</LinksUpToDate>
  <CharactersWithSpaces>1569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2017-10-26T09:56:00Z</dcterms:created>
  <dc:creator>office1628</dc:creator>
  <cp:lastModifiedBy>0</cp:lastModifiedBy>
  <dcterms:modified xsi:type="dcterms:W3CDTF">2025-11-11T14:23:10Z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7A4A7C3F42E2494DB6D28F7770B518F7_13</vt:lpwstr>
  </property>
  <property fmtid="{D5CDD505-2E9C-101B-9397-08002B2CF9AE}" pid="4" name="KSOTemplateDocerSaveRecord">
    <vt:lpwstr>eyJoZGlkIjoiYjM0ZmM3NmRhNzE1MTNjM2MxMzVhZTQzMzVmNjhiMmMiLCJ1c2VySWQiOiI2MDIyMDQ0NDQifQ==</vt:lpwstr>
  </property>
</Properties>
</file>