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BE5E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1CE840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7813F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征选</w:t>
      </w:r>
      <w:r>
        <w:rPr>
          <w:rFonts w:hint="eastAsia" w:ascii="方正小标宋简体" w:hAnsi="方正小标宋简体" w:eastAsia="方正小标宋简体" w:cs="方正小标宋简体"/>
          <w:sz w:val="44"/>
          <w:szCs w:val="44"/>
        </w:rPr>
        <w:t>政府</w:t>
      </w:r>
      <w:r>
        <w:rPr>
          <w:rFonts w:hint="eastAsia" w:ascii="方正小标宋简体" w:hAnsi="方正小标宋简体" w:eastAsia="方正小标宋简体" w:cs="方正小标宋简体"/>
          <w:sz w:val="44"/>
          <w:szCs w:val="44"/>
          <w:lang w:eastAsia="zh-CN"/>
        </w:rPr>
        <w:t>采购</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eastAsia="zh-CN"/>
        </w:rPr>
        <w:t>第三方</w:t>
      </w:r>
      <w:r>
        <w:rPr>
          <w:rFonts w:hint="eastAsia" w:ascii="方正小标宋简体" w:hAnsi="方正小标宋简体" w:eastAsia="方正小标宋简体" w:cs="方正小标宋简体"/>
          <w:sz w:val="44"/>
          <w:szCs w:val="44"/>
        </w:rPr>
        <w:t>代理</w:t>
      </w:r>
      <w:r>
        <w:rPr>
          <w:rFonts w:hint="eastAsia" w:ascii="方正小标宋简体" w:hAnsi="方正小标宋简体" w:eastAsia="方正小标宋简体" w:cs="方正小标宋简体"/>
          <w:sz w:val="44"/>
          <w:szCs w:val="44"/>
          <w:lang w:eastAsia="zh-CN"/>
        </w:rPr>
        <w:t>机构</w:t>
      </w:r>
      <w:r>
        <w:rPr>
          <w:rFonts w:hint="eastAsia" w:ascii="方正小标宋简体" w:hAnsi="方正小标宋简体" w:eastAsia="方正小标宋简体" w:cs="方正小标宋简体"/>
          <w:sz w:val="44"/>
          <w:szCs w:val="44"/>
        </w:rPr>
        <w:t>的公告</w:t>
      </w:r>
    </w:p>
    <w:p w14:paraId="675800E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8BADD3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各相关单位:</w:t>
      </w:r>
    </w:p>
    <w:p w14:paraId="19AE9E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贵州省种畜禽种质测定中心拟开展202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年度政府采购代理机构公开比选，现邀请符合条件的供应商参加，现将有关事宜公告如下:</w:t>
      </w:r>
    </w:p>
    <w:p w14:paraId="192D39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一、采购内容</w:t>
      </w:r>
    </w:p>
    <w:p w14:paraId="0ED65F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通过公开比选，根据比选文件最终综合得分由高到低推荐一家代理公司开展202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年度政府采购项目的招标代理。</w:t>
      </w:r>
    </w:p>
    <w:p w14:paraId="4AEFF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二、供应商资格要求</w:t>
      </w:r>
    </w:p>
    <w:p w14:paraId="6D660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1.具有独立承担民事责任的能力，提供营业执照复印件。</w:t>
      </w:r>
    </w:p>
    <w:p w14:paraId="3D8A7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2.具有良好的商业信誉和健全的财务会计制度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提供 </w:t>
      </w:r>
      <w:r>
        <w:rPr>
          <w:rFonts w:hint="eastAsia" w:ascii="Times New Roman" w:hAnsi="Times New Roman" w:eastAsia="仿宋_GB2312" w:cs="Times New Roman"/>
          <w:sz w:val="32"/>
          <w:szCs w:val="32"/>
          <w:lang w:val="en-US" w:eastAsia="zh-CN"/>
        </w:rPr>
        <w:t>2024年或</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年第三方审计的审计报告复印件。</w:t>
      </w:r>
    </w:p>
    <w:p w14:paraId="7468AA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3.具有履行合同所必需的设备和专业技术能力，提供相关证明材料或自行承诺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承诺函格式自拟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1FEBD0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4.具有依法缴纳税收和社会保障资金的良好记录，提供202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月至今任意</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个月依法缴纳税收和社保的相关证明材料。</w:t>
      </w:r>
    </w:p>
    <w:p w14:paraId="1D31CB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在</w:t>
      </w:r>
      <w:r>
        <w:rPr>
          <w:rFonts w:hint="eastAsia" w:ascii="Times New Roman" w:hAnsi="Times New Roman" w:eastAsia="仿宋_GB2312" w:cs="Times New Roman"/>
          <w:sz w:val="32"/>
          <w:szCs w:val="32"/>
          <w:lang w:val="en-US" w:eastAsia="zh-CN"/>
        </w:rPr>
        <w:t>“信用中国”网站和“中国政府采购网”没有政府采购严重违法失信行为记录的截图，查询记录截图（复印件加盖公章）</w:t>
      </w:r>
      <w:r>
        <w:rPr>
          <w:rFonts w:hint="default" w:ascii="Times New Roman" w:hAnsi="Times New Roman" w:eastAsia="仿宋_GB2312" w:cs="Times New Roman"/>
          <w:sz w:val="32"/>
          <w:szCs w:val="32"/>
        </w:rPr>
        <w:t>。</w:t>
      </w:r>
    </w:p>
    <w:p w14:paraId="349974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6.参加政府采购活动前3年内在经营活动中没有重大违法记录（或不良行为记录）的书面声明函（原件加盖公章），格式自拟。</w:t>
      </w:r>
    </w:p>
    <w:p w14:paraId="26B49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.在中国政府采购网或贵州省政府采购网完成网上登记备案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提供政府采购网登记备案页面的截图。</w:t>
      </w:r>
    </w:p>
    <w:p w14:paraId="173DEB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三、评审标准及分值</w:t>
      </w:r>
    </w:p>
    <w:tbl>
      <w:tblPr>
        <w:tblStyle w:val="4"/>
        <w:tblW w:w="53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818"/>
        <w:gridCol w:w="1500"/>
        <w:gridCol w:w="6067"/>
      </w:tblGrid>
      <w:tr w14:paraId="0504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D7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序号</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80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评审项目</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52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评分因素</w:t>
            </w:r>
          </w:p>
        </w:tc>
        <w:tc>
          <w:tcPr>
            <w:tcW w:w="3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41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评分标准</w:t>
            </w:r>
          </w:p>
        </w:tc>
      </w:tr>
      <w:tr w14:paraId="759A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9" w:type="pct"/>
            <w:vMerge w:val="restart"/>
            <w:tcBorders>
              <w:top w:val="single" w:color="000000" w:sz="4" w:space="0"/>
              <w:left w:val="single" w:color="000000" w:sz="4" w:space="0"/>
              <w:right w:val="single" w:color="000000" w:sz="4" w:space="0"/>
            </w:tcBorders>
            <w:shd w:val="clear" w:color="auto" w:fill="auto"/>
            <w:noWrap/>
            <w:vAlign w:val="center"/>
          </w:tcPr>
          <w:p w14:paraId="10A201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1</w:t>
            </w:r>
          </w:p>
        </w:tc>
        <w:tc>
          <w:tcPr>
            <w:tcW w:w="451" w:type="pct"/>
            <w:vMerge w:val="restart"/>
            <w:tcBorders>
              <w:top w:val="single" w:color="000000" w:sz="4" w:space="0"/>
              <w:left w:val="single" w:color="000000" w:sz="4" w:space="0"/>
              <w:right w:val="single" w:color="000000" w:sz="4" w:space="0"/>
            </w:tcBorders>
            <w:shd w:val="clear" w:color="auto" w:fill="auto"/>
            <w:vAlign w:val="center"/>
          </w:tcPr>
          <w:p w14:paraId="7CD3B1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商务部分（40分）</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EB1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企业业绩（30分）</w:t>
            </w:r>
          </w:p>
        </w:tc>
        <w:tc>
          <w:tcPr>
            <w:tcW w:w="3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494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提供近2024年至今代理项目。每提供一份得5分；最高得30分。</w:t>
            </w:r>
          </w:p>
        </w:tc>
      </w:tr>
      <w:tr w14:paraId="3A69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9" w:type="pct"/>
            <w:vMerge w:val="continue"/>
            <w:tcBorders>
              <w:left w:val="single" w:color="000000" w:sz="4" w:space="0"/>
              <w:right w:val="single" w:color="000000" w:sz="4" w:space="0"/>
            </w:tcBorders>
            <w:shd w:val="clear" w:color="auto" w:fill="auto"/>
            <w:noWrap/>
            <w:vAlign w:val="center"/>
          </w:tcPr>
          <w:p w14:paraId="283A58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p>
        </w:tc>
        <w:tc>
          <w:tcPr>
            <w:tcW w:w="451" w:type="pct"/>
            <w:vMerge w:val="continue"/>
            <w:tcBorders>
              <w:left w:val="single" w:color="000000" w:sz="4" w:space="0"/>
              <w:right w:val="single" w:color="000000" w:sz="4" w:space="0"/>
            </w:tcBorders>
            <w:shd w:val="clear" w:color="auto" w:fill="auto"/>
            <w:vAlign w:val="center"/>
          </w:tcPr>
          <w:p w14:paraId="4D1561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5AD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p>
        </w:tc>
        <w:tc>
          <w:tcPr>
            <w:tcW w:w="3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88B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证明材料：提供合同协议书或授权委托书或中标通知书。</w:t>
            </w:r>
          </w:p>
        </w:tc>
      </w:tr>
      <w:tr w14:paraId="0BD6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9" w:type="pct"/>
            <w:vMerge w:val="continue"/>
            <w:tcBorders>
              <w:left w:val="single" w:color="000000" w:sz="4" w:space="0"/>
              <w:right w:val="single" w:color="000000" w:sz="4" w:space="0"/>
            </w:tcBorders>
            <w:shd w:val="clear" w:color="auto" w:fill="auto"/>
            <w:noWrap/>
            <w:vAlign w:val="center"/>
          </w:tcPr>
          <w:p w14:paraId="0039FC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p>
        </w:tc>
        <w:tc>
          <w:tcPr>
            <w:tcW w:w="451" w:type="pct"/>
            <w:vMerge w:val="continue"/>
            <w:tcBorders>
              <w:left w:val="single" w:color="000000" w:sz="4" w:space="0"/>
              <w:right w:val="single" w:color="000000" w:sz="4" w:space="0"/>
            </w:tcBorders>
            <w:shd w:val="clear" w:color="auto" w:fill="auto"/>
            <w:vAlign w:val="center"/>
          </w:tcPr>
          <w:p w14:paraId="36B985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8CE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团队成员（5分）</w:t>
            </w:r>
          </w:p>
        </w:tc>
        <w:tc>
          <w:tcPr>
            <w:tcW w:w="3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2D8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2.团队成员：每提供一名具备贵州省招标采购协会从业人员能力考评证书等资格证书得1分，满分5分。</w:t>
            </w:r>
          </w:p>
        </w:tc>
      </w:tr>
      <w:tr w14:paraId="55B5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9" w:type="pct"/>
            <w:vMerge w:val="continue"/>
            <w:tcBorders>
              <w:left w:val="single" w:color="000000" w:sz="4" w:space="0"/>
              <w:right w:val="single" w:color="000000" w:sz="4" w:space="0"/>
            </w:tcBorders>
            <w:shd w:val="clear" w:color="auto" w:fill="auto"/>
            <w:noWrap/>
            <w:vAlign w:val="center"/>
          </w:tcPr>
          <w:p w14:paraId="4CB4C6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p>
        </w:tc>
        <w:tc>
          <w:tcPr>
            <w:tcW w:w="451" w:type="pct"/>
            <w:vMerge w:val="continue"/>
            <w:tcBorders>
              <w:left w:val="single" w:color="000000" w:sz="4" w:space="0"/>
              <w:right w:val="single" w:color="000000" w:sz="4" w:space="0"/>
            </w:tcBorders>
            <w:shd w:val="clear" w:color="auto" w:fill="auto"/>
            <w:vAlign w:val="center"/>
          </w:tcPr>
          <w:p w14:paraId="57EECA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E6D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p>
        </w:tc>
        <w:tc>
          <w:tcPr>
            <w:tcW w:w="3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46B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注：提供以上人员身份证、2024年至今任意一个月社保缴纳证明复印件加盖公章。</w:t>
            </w:r>
          </w:p>
        </w:tc>
      </w:tr>
      <w:tr w14:paraId="6217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9" w:type="pct"/>
            <w:vMerge w:val="continue"/>
            <w:tcBorders>
              <w:left w:val="single" w:color="000000" w:sz="4" w:space="0"/>
              <w:bottom w:val="single" w:color="000000" w:sz="4" w:space="0"/>
              <w:right w:val="single" w:color="000000" w:sz="4" w:space="0"/>
            </w:tcBorders>
            <w:shd w:val="clear" w:color="auto" w:fill="auto"/>
            <w:noWrap/>
            <w:vAlign w:val="center"/>
          </w:tcPr>
          <w:p w14:paraId="3C033F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p>
        </w:tc>
        <w:tc>
          <w:tcPr>
            <w:tcW w:w="451" w:type="pct"/>
            <w:vMerge w:val="continue"/>
            <w:tcBorders>
              <w:left w:val="single" w:color="000000" w:sz="4" w:space="0"/>
              <w:bottom w:val="single" w:color="000000" w:sz="4" w:space="0"/>
              <w:right w:val="single" w:color="000000" w:sz="4" w:space="0"/>
            </w:tcBorders>
            <w:shd w:val="clear" w:color="auto" w:fill="auto"/>
            <w:vAlign w:val="center"/>
          </w:tcPr>
          <w:p w14:paraId="024C4D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91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荣誉</w:t>
            </w:r>
          </w:p>
          <w:p w14:paraId="5A330F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（5分）</w:t>
            </w:r>
          </w:p>
        </w:tc>
        <w:tc>
          <w:tcPr>
            <w:tcW w:w="3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882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具有省级及以上荣誉证书（优秀招标代理证书）得5分，满分5分。</w:t>
            </w:r>
          </w:p>
        </w:tc>
      </w:tr>
      <w:tr w14:paraId="07CF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65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55E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技术部分（40分）</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590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服务方案（40分）</w:t>
            </w:r>
          </w:p>
        </w:tc>
        <w:tc>
          <w:tcPr>
            <w:tcW w:w="3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CE8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1.招标代理方案全面、合理、针对性强得 26-40 分；</w:t>
            </w:r>
          </w:p>
        </w:tc>
      </w:tr>
      <w:tr w14:paraId="2BC3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9E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C9B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070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p>
        </w:tc>
        <w:tc>
          <w:tcPr>
            <w:tcW w:w="3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2D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2.招标代理方案一般、基本合理、针对性较强得 16-25 分；</w:t>
            </w:r>
          </w:p>
        </w:tc>
      </w:tr>
      <w:tr w14:paraId="0657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E4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9D9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FA1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p>
        </w:tc>
        <w:tc>
          <w:tcPr>
            <w:tcW w:w="3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883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3.招标代理方案较差、不合理、针对性不强得 0-15 分。</w:t>
            </w:r>
          </w:p>
        </w:tc>
      </w:tr>
      <w:tr w14:paraId="1349A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83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82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报价部分（20分）</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B7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比选报价（20分）</w:t>
            </w:r>
          </w:p>
        </w:tc>
        <w:tc>
          <w:tcPr>
            <w:tcW w:w="3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93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本次招标代理服务费按黔价房[2011]69号</w:t>
            </w:r>
            <w:bookmarkStart w:id="0" w:name="_GoBack"/>
            <w:bookmarkEnd w:id="0"/>
            <w:r>
              <w:rPr>
                <w:rFonts w:hint="eastAsia" w:ascii="Times New Roman" w:hAnsi="Times New Roman" w:eastAsia="仿宋_GB2312" w:cs="Times New Roman"/>
                <w:sz w:val="28"/>
                <w:szCs w:val="28"/>
                <w:lang w:val="en-US" w:eastAsia="zh-CN"/>
              </w:rPr>
              <w:t>文件收费，根据收费报价总价下浮比例进行打分，每下浮1%得1分，该项最高得分20分。</w:t>
            </w:r>
          </w:p>
        </w:tc>
      </w:tr>
    </w:tbl>
    <w:p w14:paraId="4183E0B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p w14:paraId="2A15B4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四、响应文件递交截止时间(北京时间)</w:t>
      </w:r>
    </w:p>
    <w:p w14:paraId="7FDD2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各投标人如需参与本次比选，可于202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年3月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日下午1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:00点前递交</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份响应文件</w:t>
      </w:r>
      <w:r>
        <w:rPr>
          <w:rFonts w:hint="eastAsia" w:ascii="Times New Roman" w:hAnsi="Times New Roman" w:eastAsia="仿宋_GB2312" w:cs="Times New Roman"/>
          <w:sz w:val="32"/>
          <w:szCs w:val="32"/>
          <w:lang w:eastAsia="zh-CN"/>
        </w:rPr>
        <w:t>，逾期送达或未送达指定地点的，采购人不予受理，视为自动放弃</w:t>
      </w:r>
      <w:r>
        <w:rPr>
          <w:rFonts w:hint="default" w:ascii="Times New Roman" w:hAnsi="Times New Roman" w:eastAsia="仿宋_GB2312" w:cs="Times New Roman"/>
          <w:sz w:val="32"/>
          <w:szCs w:val="32"/>
        </w:rPr>
        <w:t>。响应文件递交地点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贵州省种畜禽种质测定中心一楼</w:t>
      </w:r>
      <w:r>
        <w:rPr>
          <w:rFonts w:hint="eastAsia" w:ascii="Times New Roman" w:hAnsi="Times New Roman" w:eastAsia="仿宋_GB2312" w:cs="Times New Roman"/>
          <w:sz w:val="32"/>
          <w:szCs w:val="32"/>
          <w:lang w:eastAsia="zh-CN"/>
        </w:rPr>
        <w:t>财务科（</w:t>
      </w:r>
      <w:r>
        <w:rPr>
          <w:rFonts w:hint="default" w:ascii="Times New Roman" w:hAnsi="Times New Roman" w:eastAsia="仿宋_GB2312" w:cs="Times New Roman"/>
          <w:sz w:val="32"/>
          <w:szCs w:val="32"/>
        </w:rPr>
        <w:t>贵阳市乌当区东风镇云锦村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eastAsia="zh-CN"/>
        </w:rPr>
        <w:t>：李老师，</w:t>
      </w: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0851-86224522</w:t>
      </w:r>
      <w:r>
        <w:rPr>
          <w:rFonts w:hint="eastAsia" w:ascii="Times New Roman" w:hAnsi="Times New Roman" w:eastAsia="仿宋_GB2312" w:cs="Times New Roman"/>
          <w:sz w:val="32"/>
          <w:szCs w:val="32"/>
          <w:lang w:eastAsia="zh-CN"/>
        </w:rPr>
        <w:t>。</w:t>
      </w:r>
    </w:p>
    <w:p w14:paraId="62F876F7">
      <w:pPr>
        <w:keepNext w:val="0"/>
        <w:keepLines w:val="0"/>
        <w:pageBreakBefore w:val="0"/>
        <w:widowControl w:val="0"/>
        <w:kinsoku/>
        <w:wordWrap/>
        <w:overflowPunct/>
        <w:topLinePunct w:val="0"/>
        <w:autoSpaceDE/>
        <w:autoSpaceDN/>
        <w:bidi w:val="0"/>
        <w:adjustRightInd/>
        <w:snapToGrid/>
        <w:spacing w:line="560" w:lineRule="exact"/>
        <w:textAlignment w:val="auto"/>
      </w:pPr>
    </w:p>
    <w:p w14:paraId="2D045BF0">
      <w:pPr>
        <w:keepNext w:val="0"/>
        <w:keepLines w:val="0"/>
        <w:pageBreakBefore w:val="0"/>
        <w:widowControl w:val="0"/>
        <w:kinsoku/>
        <w:wordWrap/>
        <w:overflowPunct/>
        <w:topLinePunct w:val="0"/>
        <w:autoSpaceDE/>
        <w:autoSpaceDN/>
        <w:bidi w:val="0"/>
        <w:adjustRightInd/>
        <w:snapToGrid/>
        <w:spacing w:line="560" w:lineRule="exact"/>
        <w:textAlignment w:val="auto"/>
      </w:pPr>
    </w:p>
    <w:p w14:paraId="3B8FC116">
      <w:pPr>
        <w:keepNext w:val="0"/>
        <w:keepLines w:val="0"/>
        <w:pageBreakBefore w:val="0"/>
        <w:widowControl w:val="0"/>
        <w:kinsoku/>
        <w:wordWrap/>
        <w:overflowPunct/>
        <w:topLinePunct w:val="0"/>
        <w:autoSpaceDE/>
        <w:autoSpaceDN/>
        <w:bidi w:val="0"/>
        <w:adjustRightInd/>
        <w:snapToGrid/>
        <w:spacing w:line="560" w:lineRule="exact"/>
        <w:textAlignment w:val="auto"/>
      </w:pPr>
    </w:p>
    <w:p w14:paraId="75244F92">
      <w:pPr>
        <w:keepNext w:val="0"/>
        <w:keepLines w:val="0"/>
        <w:pageBreakBefore w:val="0"/>
        <w:widowControl w:val="0"/>
        <w:kinsoku/>
        <w:wordWrap/>
        <w:overflowPunct/>
        <w:topLinePunct w:val="0"/>
        <w:autoSpaceDE/>
        <w:autoSpaceDN/>
        <w:bidi w:val="0"/>
        <w:adjustRightInd/>
        <w:snapToGrid/>
        <w:spacing w:line="560" w:lineRule="exact"/>
        <w:textAlignment w:val="auto"/>
      </w:pPr>
    </w:p>
    <w:p w14:paraId="63697C93">
      <w:pPr>
        <w:keepNext w:val="0"/>
        <w:keepLines w:val="0"/>
        <w:pageBreakBefore w:val="0"/>
        <w:widowControl w:val="0"/>
        <w:kinsoku/>
        <w:wordWrap/>
        <w:overflowPunct/>
        <w:topLinePunct w:val="0"/>
        <w:autoSpaceDE/>
        <w:autoSpaceDN/>
        <w:bidi w:val="0"/>
        <w:adjustRightInd/>
        <w:snapToGrid/>
        <w:spacing w:line="560" w:lineRule="exact"/>
        <w:textAlignment w:val="auto"/>
      </w:pPr>
    </w:p>
    <w:p w14:paraId="39C2ABB1">
      <w:pPr>
        <w:keepNext w:val="0"/>
        <w:keepLines w:val="0"/>
        <w:pageBreakBefore w:val="0"/>
        <w:widowControl w:val="0"/>
        <w:kinsoku/>
        <w:wordWrap/>
        <w:overflowPunct/>
        <w:topLinePunct w:val="0"/>
        <w:autoSpaceDE/>
        <w:autoSpaceDN/>
        <w:bidi w:val="0"/>
        <w:adjustRightInd/>
        <w:snapToGrid/>
        <w:spacing w:line="560" w:lineRule="exact"/>
        <w:textAlignment w:val="auto"/>
      </w:pPr>
    </w:p>
    <w:p w14:paraId="5C7DBA29">
      <w:pPr>
        <w:keepNext w:val="0"/>
        <w:keepLines w:val="0"/>
        <w:pageBreakBefore w:val="0"/>
        <w:widowControl w:val="0"/>
        <w:kinsoku/>
        <w:wordWrap/>
        <w:overflowPunct/>
        <w:topLinePunct w:val="0"/>
        <w:autoSpaceDE/>
        <w:autoSpaceDN/>
        <w:bidi w:val="0"/>
        <w:adjustRightInd/>
        <w:snapToGrid/>
        <w:spacing w:line="560" w:lineRule="exact"/>
        <w:textAlignment w:val="auto"/>
      </w:pPr>
    </w:p>
    <w:p w14:paraId="2D4FE83E">
      <w:pPr>
        <w:keepNext w:val="0"/>
        <w:keepLines w:val="0"/>
        <w:pageBreakBefore w:val="0"/>
        <w:widowControl w:val="0"/>
        <w:kinsoku/>
        <w:wordWrap/>
        <w:overflowPunct/>
        <w:topLinePunct w:val="0"/>
        <w:autoSpaceDE/>
        <w:autoSpaceDN/>
        <w:bidi w:val="0"/>
        <w:adjustRightInd/>
        <w:snapToGrid/>
        <w:spacing w:line="560" w:lineRule="exact"/>
        <w:textAlignment w:val="auto"/>
      </w:pPr>
    </w:p>
    <w:p w14:paraId="2B8D8616">
      <w:pPr>
        <w:keepNext w:val="0"/>
        <w:keepLines w:val="0"/>
        <w:pageBreakBefore w:val="0"/>
        <w:widowControl w:val="0"/>
        <w:kinsoku/>
        <w:wordWrap/>
        <w:overflowPunct/>
        <w:topLinePunct w:val="0"/>
        <w:autoSpaceDE/>
        <w:autoSpaceDN/>
        <w:bidi w:val="0"/>
        <w:adjustRightInd/>
        <w:snapToGrid/>
        <w:spacing w:line="560" w:lineRule="exact"/>
        <w:textAlignment w:val="auto"/>
      </w:pPr>
    </w:p>
    <w:p w14:paraId="44CE7037">
      <w:pPr>
        <w:keepNext w:val="0"/>
        <w:keepLines w:val="0"/>
        <w:pageBreakBefore w:val="0"/>
        <w:widowControl w:val="0"/>
        <w:kinsoku/>
        <w:wordWrap/>
        <w:overflowPunct/>
        <w:topLinePunct w:val="0"/>
        <w:autoSpaceDE/>
        <w:autoSpaceDN/>
        <w:bidi w:val="0"/>
        <w:adjustRightInd/>
        <w:snapToGrid/>
        <w:spacing w:line="560" w:lineRule="exact"/>
        <w:textAlignment w:val="auto"/>
      </w:pPr>
    </w:p>
    <w:p w14:paraId="336E5FE1">
      <w:pPr>
        <w:keepNext w:val="0"/>
        <w:keepLines w:val="0"/>
        <w:pageBreakBefore w:val="0"/>
        <w:widowControl w:val="0"/>
        <w:kinsoku/>
        <w:wordWrap/>
        <w:overflowPunct/>
        <w:topLinePunct w:val="0"/>
        <w:autoSpaceDE/>
        <w:autoSpaceDN/>
        <w:bidi w:val="0"/>
        <w:adjustRightInd/>
        <w:snapToGrid/>
        <w:spacing w:line="560" w:lineRule="exact"/>
        <w:textAlignment w:val="auto"/>
      </w:pPr>
    </w:p>
    <w:p w14:paraId="5851AD28">
      <w:pPr>
        <w:keepNext w:val="0"/>
        <w:keepLines w:val="0"/>
        <w:pageBreakBefore w:val="0"/>
        <w:widowControl w:val="0"/>
        <w:kinsoku/>
        <w:wordWrap/>
        <w:overflowPunct/>
        <w:topLinePunct w:val="0"/>
        <w:autoSpaceDE/>
        <w:autoSpaceDN/>
        <w:bidi w:val="0"/>
        <w:adjustRightInd/>
        <w:snapToGrid/>
        <w:spacing w:line="560" w:lineRule="exact"/>
        <w:textAlignment w:val="auto"/>
      </w:pPr>
    </w:p>
    <w:p w14:paraId="5E727FDE">
      <w:pPr>
        <w:keepNext w:val="0"/>
        <w:keepLines w:val="0"/>
        <w:pageBreakBefore w:val="0"/>
        <w:widowControl w:val="0"/>
        <w:kinsoku/>
        <w:wordWrap/>
        <w:overflowPunct/>
        <w:topLinePunct w:val="0"/>
        <w:autoSpaceDE/>
        <w:autoSpaceDN/>
        <w:bidi w:val="0"/>
        <w:adjustRightInd/>
        <w:snapToGrid/>
        <w:spacing w:line="560" w:lineRule="exact"/>
        <w:textAlignment w:val="auto"/>
      </w:pPr>
    </w:p>
    <w:p w14:paraId="3D0EF786">
      <w:pPr>
        <w:keepNext w:val="0"/>
        <w:keepLines w:val="0"/>
        <w:pageBreakBefore w:val="0"/>
        <w:widowControl w:val="0"/>
        <w:kinsoku/>
        <w:wordWrap/>
        <w:overflowPunct/>
        <w:topLinePunct w:val="0"/>
        <w:autoSpaceDE/>
        <w:autoSpaceDN/>
        <w:bidi w:val="0"/>
        <w:adjustRightInd/>
        <w:snapToGrid/>
        <w:spacing w:line="560" w:lineRule="exact"/>
        <w:textAlignment w:val="auto"/>
      </w:pPr>
    </w:p>
    <w:p w14:paraId="701EA1A5">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B5398"/>
    <w:rsid w:val="06D25D30"/>
    <w:rsid w:val="10BB15FD"/>
    <w:rsid w:val="1ABC044C"/>
    <w:rsid w:val="21AB5398"/>
    <w:rsid w:val="2C680FE8"/>
    <w:rsid w:val="36DE62FA"/>
    <w:rsid w:val="50067C12"/>
    <w:rsid w:val="5DEF3C61"/>
    <w:rsid w:val="7582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sz w:val="24"/>
    </w:rPr>
  </w:style>
  <w:style w:type="paragraph" w:styleId="3">
    <w:name w:val="Body Text"/>
    <w:basedOn w:val="1"/>
    <w:qFormat/>
    <w:uiPriority w:val="0"/>
    <w:pPr>
      <w:spacing w:after="120"/>
    </w:pPr>
    <w:rPr>
      <w:rFonts w:ascii="Calibri" w:hAnsi="Calibri" w:eastAsia="宋体" w:cs="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973</Words>
  <Characters>1045</Characters>
  <Lines>0</Lines>
  <Paragraphs>0</Paragraphs>
  <TotalTime>9</TotalTime>
  <ScaleCrop>false</ScaleCrop>
  <LinksUpToDate>false</LinksUpToDate>
  <CharactersWithSpaces>1052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2026-03-05T03:47:00Z</dcterms:created>
  <dc:creator>满城烟沙</dc:creator>
  <cp:lastModifiedBy>满城烟沙</cp:lastModifiedBy>
  <dcterms:modified xsi:type="dcterms:W3CDTF">2026-03-05T06:23:29Z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AE6C3B6DB7674798815AF6CF1D8E50C9_11</vt:lpwstr>
  </property>
  <property fmtid="{D5CDD505-2E9C-101B-9397-08002B2CF9AE}" pid="4" name="KSOTemplateDocerSaveRecord">
    <vt:lpwstr>eyJoZGlkIjoiNjlmMmU3MTYyZDNhZTA2NmM1YWRiNjVkYTE2ZTExYjQiLCJ1c2VySWQiOiI1MjQ5MzQ3NjkifQ==</vt:lpwstr>
  </property>
</Properties>
</file>