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省级</w:t>
      </w:r>
      <w:r>
        <w:rPr>
          <w:rFonts w:hint="eastAsia"/>
          <w:sz w:val="28"/>
          <w:szCs w:val="28"/>
          <w:lang w:val="en-US" w:eastAsia="zh-CN"/>
        </w:rPr>
        <w:t>产品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备案（复混肥料、掺混肥料）流程图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220980</wp:posOffset>
                </wp:positionV>
                <wp:extent cx="3228975" cy="903605"/>
                <wp:effectExtent l="5080" t="4445" r="444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pacing w:val="-7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打开网址：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"http://zzys.moa.gov.cn"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http://zzys.moa.gov.cn</w:t>
                            </w:r>
                            <w:r>
                              <w:rPr>
                                <w:rStyle w:val="4"/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45pt;margin-top:17.4pt;height:71.15pt;width:254.25pt;z-index:251669504;mso-width-relative:page;mso-height-relative:page;" fillcolor="#FFFFFF" filled="t" stroked="t" coordsize="21600,21600" o:gfxdata="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IP9hDWAAAACgEAAA8AAAAAAAAAAQAgAAAAIgAAAGRycy9kb3ducmV2LnhtbFBLAQIUABQA&#10;AAAIAIdO4kDC8dxD8gEAAOgDAAAOAAAAAAAAAAEAIAAAACUBAABkcnMvZTJvRG9jLnhtbFBLBQYA&#10;AAAABgAGAFkBAACJ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pacing w:val="-7"/>
                          <w:w w:val="95"/>
                          <w:szCs w:val="21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打开网址：</w:t>
                      </w:r>
                      <w:r>
                        <w:fldChar w:fldCharType="begin"/>
                      </w:r>
                      <w:r>
                        <w:instrText xml:space="preserve"> HYPERLINK "http://zzys.moa.gov.cn"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hint="eastAsia" w:ascii="仿宋_GB2312" w:eastAsia="仿宋_GB2312"/>
                          <w:sz w:val="28"/>
                          <w:szCs w:val="28"/>
                        </w:rPr>
                        <w:t>http://zzys.moa.gov.cn</w:t>
                      </w:r>
                      <w:r>
                        <w:rPr>
                          <w:rStyle w:val="4"/>
                          <w:rFonts w:hint="eastAsia" w:ascii="仿宋_GB2312" w:eastAsia="仿宋_GB2312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9525</wp:posOffset>
                </wp:positionV>
                <wp:extent cx="0" cy="342265"/>
                <wp:effectExtent l="38100" t="0" r="38100" b="6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pt;margin-top:0.75pt;height:26.95pt;width:0pt;z-index:251672576;mso-width-relative:page;mso-height-relative:page;" filled="f" stroked="t" coordsize="21600,21600" o:gfxdata="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yNmJtcAAAAIAQAADwAA&#10;AAAAAAABACAAAAAiAAAAZHJzL2Rvd25yZXYueG1sUEsBAhQAFAAAAAgAh07iQFBzMVHeAQAAmQ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392430</wp:posOffset>
                </wp:positionV>
                <wp:extent cx="3293110" cy="920750"/>
                <wp:effectExtent l="4445" t="4445" r="17145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1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进入《肥料登记与备案》栏目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15pt;margin-top:30.9pt;height:72.5pt;width:259.3pt;z-index:251683840;mso-width-relative:page;mso-height-relative:page;" fillcolor="#FFFFFF" filled="t" stroked="t" coordsize="21600,21600" o:gfxdata="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W0D/bWAAAACgEAAA8AAAAAAAAAAQAgAAAAIgAAAGRycy9kb3ducmV2LnhtbFBLAQIUABQA&#10;AAAIAIdO4kAE9LD68gEAAOgDAAAOAAAAAAAAAAEAIAAAACUBAABkcnMvZTJvRG9jLnhtbFBLBQYA&#10;AAAABgAGAFkBAACJ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进入《肥料登记与备案》栏目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184150</wp:posOffset>
                </wp:positionV>
                <wp:extent cx="0" cy="342265"/>
                <wp:effectExtent l="38100" t="0" r="38100" b="6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55pt;margin-top:14.5pt;height:26.95pt;width:0pt;z-index:251688960;mso-width-relative:page;mso-height-relative:page;" filled="f" stroked="t" coordsize="21600,21600" o:gfxdata="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H7/i2AAAAAkBAAAP&#10;AAAAAAAAAAEAIAAAACIAAABkcnMvZG93bnJldi54bWxQSwECFAAUAAAACACHTuJAPmrB298BAACb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178435</wp:posOffset>
                </wp:positionV>
                <wp:extent cx="3245485" cy="920750"/>
                <wp:effectExtent l="5080" t="5080" r="6985" b="76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进入“省级备案”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5pt;margin-top:14.05pt;height:72.5pt;width:255.55pt;z-index:251673600;mso-width-relative:page;mso-height-relative:page;" fillcolor="#FFFFFF" filled="t" stroked="t" coordsize="21600,21600" o:gfxdata="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jxWBNYAAAAKAQAADwAAAAAAAAABACAAAAAiAAAAZHJzL2Rvd25yZXYueG1sUEsBAhQA&#10;FAAAAAgAh07iQKpNGMj0AQAA6gMAAA4AAAAAAAAAAQAgAAAAJQEAAGRycy9lMm9Eb2MueG1sUEsF&#10;BgAAAAAGAAYAWQEAAIs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进入“省级备案”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362585</wp:posOffset>
                </wp:positionV>
                <wp:extent cx="0" cy="342265"/>
                <wp:effectExtent l="38100" t="0" r="38100" b="63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15pt;margin-top:28.55pt;height:26.95pt;width:0pt;z-index:251676672;mso-width-relative:page;mso-height-relative:page;" filled="f" stroked="t" coordsize="21600,21600" o:gfxdata="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fO6AvZAAAACgEA&#10;AA8AAAAAAAAAAQAgAAAAIgAAAGRycy9kb3ducmV2LnhtbFBLAQIUABQAAAAIAIdO4kDFtrsK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359410</wp:posOffset>
                </wp:positionV>
                <wp:extent cx="3226435" cy="796925"/>
                <wp:effectExtent l="4445" t="4445" r="7620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按系统提示填写、勾选或上传相关资料或信息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宋体"/>
                                <w:spacing w:val="-7"/>
                                <w:w w:val="95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pt;margin-top:28.3pt;height:62.75pt;width:254.05pt;z-index:251677696;mso-width-relative:page;mso-height-relative:page;" fillcolor="#FFFFFF" filled="t" stroked="t" coordsize="21600,21600" o:gfxdata="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FQTBHWAAAACgEAAA8AAAAAAAAAAQAgAAAAIgAAAGRycy9kb3ducmV2LnhtbFBLAQIUABQA&#10;AAAIAIdO4kBtXeK18gEAAOoDAAAOAAAAAAAAAAEAIAAAACUBAABkcnMvZTJvRG9jLnhtbFBLBQYA&#10;AAAABgAGAFkBAACJ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按系统提示填写、勾选或上传相关资料或信息</w:t>
                      </w:r>
                    </w:p>
                    <w:p>
                      <w:pPr>
                        <w:spacing w:line="240" w:lineRule="exact"/>
                        <w:rPr>
                          <w:rFonts w:hint="eastAsia" w:eastAsia="宋体"/>
                          <w:spacing w:val="-7"/>
                          <w:w w:val="95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55245</wp:posOffset>
                </wp:positionV>
                <wp:extent cx="0" cy="342265"/>
                <wp:effectExtent l="38100" t="0" r="38100" b="63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6pt;margin-top:4.35pt;height:26.95pt;width:0pt;z-index:251679744;mso-width-relative:page;mso-height-relative:page;" filled="f" stroked="t" coordsize="21600,21600" o:gfxdata="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laDk2AAAAAgBAAAP&#10;AAAAAAAAAAEAIAAAACIAAABkcnMvZG93bnJldi54bWxQSwECFAAUAAAACACHTuJAHjrFEt8BAACb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52070</wp:posOffset>
                </wp:positionV>
                <wp:extent cx="3157220" cy="870585"/>
                <wp:effectExtent l="4445" t="4445" r="19685" b="203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31" w:leftChars="-15" w:right="-31" w:rightChars="-15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left="-31" w:leftChars="-15" w:right="-31" w:rightChars="-15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left="-31" w:leftChars="-15" w:right="-31" w:rightChars="-15"/>
                              <w:rPr>
                                <w:rFonts w:hint="eastAsia"/>
                                <w:spacing w:val="-7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系统自动生成产品备案号，完成备案。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1pt;margin-top:4.1pt;height:68.55pt;width:248.6pt;z-index:251680768;mso-width-relative:page;mso-height-relative:page;" fillcolor="#FFFFFF" filled="t" stroked="t" coordsize="21600,21600" o:gfxdata="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yUa/rVAAAACQEAAA8AAAAAAAAAAQAgAAAAIgAAAGRycy9kb3ducmV2LnhtbFBLAQIUABQAAAAI&#10;AIdO4kDP1fdw8AEAAOoDAAAOAAAAAAAAAAEAIAAAACQBAABkcnMvZTJvRG9jLnhtbFBLBQYAAAAA&#10;BgAGAFkBAACG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-31" w:leftChars="-15" w:right="-31" w:rightChars="-15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spacing w:line="240" w:lineRule="exact"/>
                        <w:ind w:left="-31" w:leftChars="-15" w:right="-31" w:rightChars="-15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spacing w:line="240" w:lineRule="exact"/>
                        <w:ind w:left="-31" w:leftChars="-15" w:right="-31" w:rightChars="-15"/>
                        <w:rPr>
                          <w:rFonts w:hint="eastAsia"/>
                          <w:spacing w:val="-7"/>
                          <w:w w:val="95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系统自动生成产品备案号，完成备案。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贵州省土壤肥料工作总站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业务电话：085</w:t>
      </w:r>
      <w:r>
        <w:rPr>
          <w:rFonts w:hint="eastAsia"/>
          <w:color w:val="000000"/>
          <w:szCs w:val="21"/>
          <w:lang w:val="en-US" w:eastAsia="zh-CN"/>
        </w:rPr>
        <w:t>-85288827</w:t>
      </w:r>
      <w:r>
        <w:rPr>
          <w:rFonts w:hint="eastAsia"/>
          <w:color w:val="000000"/>
          <w:szCs w:val="21"/>
        </w:rPr>
        <w:t>，监督电话：0</w:t>
      </w:r>
      <w:r>
        <w:rPr>
          <w:rFonts w:hint="eastAsia"/>
          <w:szCs w:val="21"/>
        </w:rPr>
        <w:t>851-85284619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法定期限：20个工作日（不含现场考核、样品检验和专家评审等时间）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承诺期限：10个工作日（不含现场考核、样品检验和专家评审等时间）</w:t>
      </w:r>
    </w:p>
    <w:p>
      <w:pPr>
        <w:ind w:firstLine="210" w:firstLineChars="1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39D6"/>
    <w:rsid w:val="036539D6"/>
    <w:rsid w:val="0AE60266"/>
    <w:rsid w:val="20B95860"/>
    <w:rsid w:val="266670A2"/>
    <w:rsid w:val="72D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2021-09-01T07:31:00Z</dcterms:created>
  <dc:creator>GHY</dc:creator>
  <cp:lastModifiedBy>Administrator</cp:lastModifiedBy>
  <dcterms:modified xsi:type="dcterms:W3CDTF">2021-09-02T02:54:24Z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