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02E" w:rsidRDefault="00331D3E">
      <w:pPr>
        <w:spacing w:line="576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FA602E" w:rsidRDefault="00FA602E">
      <w:pPr>
        <w:spacing w:line="576" w:lineRule="exact"/>
      </w:pPr>
    </w:p>
    <w:p w:rsidR="00FA602E" w:rsidRDefault="003A57F4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3A57F4">
        <w:rPr>
          <w:rFonts w:ascii="方正小标宋简体" w:eastAsia="方正小标宋简体" w:hAnsi="方正小标宋简体" w:cs="方正小标宋简体" w:hint="eastAsia"/>
          <w:sz w:val="44"/>
          <w:szCs w:val="44"/>
        </w:rPr>
        <w:t>白及全产业链康养产品研发</w:t>
      </w:r>
      <w:r w:rsidR="00331D3E">
        <w:rPr>
          <w:rFonts w:ascii="方正小标宋简体" w:eastAsia="方正小标宋简体" w:hAnsi="方正小标宋简体" w:cs="方正小标宋简体" w:hint="eastAsia"/>
          <w:sz w:val="44"/>
          <w:szCs w:val="44"/>
        </w:rPr>
        <w:t>项目说明</w:t>
      </w:r>
    </w:p>
    <w:p w:rsidR="00FA602E" w:rsidRDefault="00FA602E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FA602E" w:rsidRDefault="00331D3E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项目名称：</w:t>
      </w:r>
      <w:r w:rsidR="003A57F4" w:rsidRPr="003A57F4">
        <w:rPr>
          <w:rFonts w:ascii="仿宋_GB2312" w:eastAsia="仿宋_GB2312" w:hAnsi="仿宋_GB2312" w:cs="仿宋_GB2312" w:hint="eastAsia"/>
          <w:sz w:val="32"/>
          <w:szCs w:val="32"/>
        </w:rPr>
        <w:t>白及全产业链康养产品研发</w:t>
      </w:r>
    </w:p>
    <w:p w:rsidR="00FA602E" w:rsidRDefault="00331D3E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项目推介类别：</w:t>
      </w:r>
      <w:r w:rsidR="003A57F4">
        <w:rPr>
          <w:rFonts w:ascii="仿宋_GB2312" w:eastAsia="仿宋_GB2312" w:hAnsi="仿宋_GB2312" w:cs="仿宋_GB2312" w:hint="eastAsia"/>
          <w:sz w:val="32"/>
          <w:szCs w:val="32"/>
        </w:rPr>
        <w:t>中药材白及</w:t>
      </w:r>
    </w:p>
    <w:p w:rsidR="00FA602E" w:rsidRDefault="00331D3E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项目建设性质：</w:t>
      </w:r>
      <w:r w:rsidR="003A57F4">
        <w:rPr>
          <w:rFonts w:ascii="仿宋_GB2312" w:eastAsia="仿宋_GB2312" w:hAnsi="仿宋_GB2312" w:cs="仿宋_GB2312" w:hint="eastAsia"/>
          <w:sz w:val="32"/>
          <w:szCs w:val="32"/>
        </w:rPr>
        <w:t>新建</w:t>
      </w:r>
    </w:p>
    <w:p w:rsidR="003A57F4" w:rsidRPr="003A57F4" w:rsidRDefault="00331D3E" w:rsidP="003A57F4">
      <w:pPr>
        <w:ind w:left="2240" w:hangingChars="700" w:hanging="22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项目业主单位：</w:t>
      </w:r>
      <w:r w:rsidR="003A57F4" w:rsidRPr="003A57F4">
        <w:rPr>
          <w:rFonts w:ascii="仿宋_GB2312" w:eastAsia="仿宋_GB2312" w:hAnsi="仿宋_GB2312" w:cs="仿宋_GB2312" w:hint="eastAsia"/>
          <w:sz w:val="32"/>
          <w:szCs w:val="32"/>
        </w:rPr>
        <w:t>遵义市中药材产业发展集团</w:t>
      </w:r>
      <w:r w:rsidR="003A57F4" w:rsidRPr="003A57F4">
        <w:rPr>
          <w:rFonts w:ascii="仿宋_GB2312" w:eastAsia="仿宋_GB2312" w:hAnsi="仿宋_GB2312" w:cs="仿宋_GB2312" w:hint="eastAsia"/>
          <w:sz w:val="32"/>
          <w:szCs w:val="32"/>
        </w:rPr>
        <w:br/>
        <w:t>遵义湄潭天禾生物科技有限公司</w:t>
      </w:r>
      <w:r w:rsidR="003A57F4" w:rsidRPr="003A57F4">
        <w:rPr>
          <w:rFonts w:ascii="仿宋_GB2312" w:eastAsia="仿宋_GB2312" w:hAnsi="仿宋_GB2312" w:cs="仿宋_GB2312" w:hint="eastAsia"/>
          <w:sz w:val="32"/>
          <w:szCs w:val="32"/>
        </w:rPr>
        <w:br/>
        <w:t>遵义医科大学</w:t>
      </w:r>
      <w:r w:rsidR="003A57F4" w:rsidRPr="003A57F4">
        <w:rPr>
          <w:rFonts w:ascii="仿宋_GB2312" w:eastAsia="仿宋_GB2312" w:hAnsi="仿宋_GB2312" w:cs="仿宋_GB2312" w:hint="eastAsia"/>
          <w:sz w:val="32"/>
          <w:szCs w:val="32"/>
        </w:rPr>
        <w:br/>
        <w:t>贵州华源医生集团有限责任公司</w:t>
      </w:r>
      <w:r w:rsidR="003A57F4" w:rsidRPr="003A57F4">
        <w:rPr>
          <w:rFonts w:ascii="仿宋_GB2312" w:eastAsia="仿宋_GB2312" w:hAnsi="仿宋_GB2312" w:cs="仿宋_GB2312" w:hint="eastAsia"/>
          <w:sz w:val="32"/>
          <w:szCs w:val="32"/>
        </w:rPr>
        <w:br/>
        <w:t>贵州理工学院</w:t>
      </w:r>
    </w:p>
    <w:p w:rsidR="00FA602E" w:rsidRPr="003A57F4" w:rsidRDefault="00FA602E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FA602E" w:rsidRDefault="00331D3E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合作方式：</w:t>
      </w:r>
      <w:r w:rsidR="003A57F4">
        <w:rPr>
          <w:rFonts w:ascii="仿宋_GB2312" w:eastAsia="仿宋_GB2312" w:hAnsi="仿宋_GB2312" w:cs="仿宋_GB2312" w:hint="eastAsia"/>
          <w:sz w:val="32"/>
          <w:szCs w:val="32"/>
        </w:rPr>
        <w:t>合作</w:t>
      </w:r>
    </w:p>
    <w:p w:rsidR="00FA602E" w:rsidRDefault="00331D3E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项目现状：</w:t>
      </w:r>
      <w:r w:rsidR="007C1CF1">
        <w:rPr>
          <w:rFonts w:ascii="仿宋_GB2312" w:eastAsia="仿宋_GB2312" w:hAnsi="仿宋_GB2312" w:cs="仿宋_GB2312" w:hint="eastAsia"/>
          <w:sz w:val="32"/>
          <w:szCs w:val="32"/>
        </w:rPr>
        <w:t>磋商中</w:t>
      </w:r>
    </w:p>
    <w:p w:rsidR="007C1CF1" w:rsidRPr="005028C2" w:rsidRDefault="00331D3E" w:rsidP="007C1CF1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项目建设内容：</w:t>
      </w:r>
      <w:r w:rsidR="007C1CF1" w:rsidRPr="005028C2">
        <w:rPr>
          <w:rFonts w:ascii="仿宋_GB2312" w:eastAsia="仿宋_GB2312" w:hAnsi="仿宋_GB2312" w:cs="仿宋_GB2312" w:hint="eastAsia"/>
          <w:sz w:val="32"/>
          <w:szCs w:val="32"/>
        </w:rPr>
        <w:t>本课题基于白及的药理报道和前期基础，拟开展白及饮片、颗粒花茶、烧烫伤膏、冻伤膏、白药、肝炎配方、口腔护理液、液体创可贴、溃疡贴、白及面膜、花醋、花茶、白及粥、白及面条、冻干粉、护肤霜、洗手液、含片、口服液等产品的研发或制作工艺的优化，获取一批可丰富白及商品门类的原创性成果，为拓展白及的产业链、发掘白及的商业前景、持续获取</w:t>
      </w:r>
      <w:r w:rsidR="007C1CF1" w:rsidRPr="005028C2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“从0到1”的原创性成果奠定研究基础，将贵州从白及原材料产地转换成推动产业不断升级的源动力。</w:t>
      </w:r>
    </w:p>
    <w:p w:rsidR="00FA602E" w:rsidRDefault="00331D3E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财务指标分析：项目总投资</w:t>
      </w:r>
      <w:r w:rsidR="007C1CF1">
        <w:rPr>
          <w:rFonts w:ascii="仿宋_GB2312" w:eastAsia="仿宋_GB2312" w:hAnsi="仿宋_GB2312" w:cs="仿宋_GB2312" w:hint="eastAsia"/>
          <w:sz w:val="32"/>
          <w:szCs w:val="32"/>
        </w:rPr>
        <w:t>80000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万元，建成后产值</w:t>
      </w:r>
      <w:r w:rsidR="007C1CF1">
        <w:rPr>
          <w:rFonts w:ascii="仿宋_GB2312" w:eastAsia="仿宋_GB2312" w:hAnsi="仿宋_GB2312" w:cs="仿宋_GB2312" w:hint="eastAsia"/>
          <w:sz w:val="32"/>
          <w:szCs w:val="32"/>
        </w:rPr>
        <w:t>200000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万元，利润</w:t>
      </w:r>
      <w:r w:rsidR="007C1CF1">
        <w:rPr>
          <w:rFonts w:ascii="仿宋_GB2312" w:eastAsia="仿宋_GB2312" w:hAnsi="仿宋_GB2312" w:cs="仿宋_GB2312" w:hint="eastAsia"/>
          <w:sz w:val="32"/>
          <w:szCs w:val="32"/>
        </w:rPr>
        <w:t>150000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万元，投资回收期为</w:t>
      </w:r>
      <w:r w:rsidR="007C1CF1"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年。</w:t>
      </w:r>
    </w:p>
    <w:p w:rsidR="007C1CF1" w:rsidRDefault="00331D3E">
      <w:pPr>
        <w:spacing w:line="576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优惠政策及扶持条件：</w:t>
      </w:r>
      <w:r w:rsidR="007C1CF1">
        <w:rPr>
          <w:rFonts w:ascii="仿宋_GB2312" w:eastAsia="仿宋_GB2312" w:hAnsi="仿宋_GB2312" w:cs="仿宋_GB2312" w:hint="eastAsia"/>
          <w:sz w:val="32"/>
          <w:szCs w:val="32"/>
        </w:rPr>
        <w:t>按贵州省相关招商引资优惠政策</w:t>
      </w:r>
    </w:p>
    <w:p w:rsidR="00FA602E" w:rsidRDefault="00331D3E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项目业主单位联系方式：</w:t>
      </w:r>
      <w:bookmarkStart w:id="0" w:name="_GoBack"/>
      <w:bookmarkEnd w:id="0"/>
    </w:p>
    <w:p w:rsidR="00FA602E" w:rsidRDefault="00331D3E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电话：</w:t>
      </w:r>
      <w:r w:rsidR="007C1CF1">
        <w:rPr>
          <w:rFonts w:ascii="仿宋_GB2312" w:eastAsia="仿宋_GB2312" w:hAnsi="仿宋_GB2312" w:cs="仿宋_GB2312" w:hint="eastAsia"/>
          <w:sz w:val="32"/>
          <w:szCs w:val="32"/>
        </w:rPr>
        <w:t>13708523048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传真:XXXXX    邮箱：XXXXX</w:t>
      </w:r>
    </w:p>
    <w:p w:rsidR="00FA602E" w:rsidRDefault="00331D3E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主要负责人：</w:t>
      </w:r>
      <w:r w:rsidR="007C1CF1">
        <w:rPr>
          <w:rFonts w:ascii="仿宋_GB2312" w:eastAsia="仿宋_GB2312" w:hAnsi="仿宋_GB2312" w:cs="仿宋_GB2312" w:hint="eastAsia"/>
          <w:sz w:val="32"/>
          <w:szCs w:val="32"/>
        </w:rPr>
        <w:t>张禾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手机：</w:t>
      </w:r>
      <w:r w:rsidR="007C1CF1">
        <w:rPr>
          <w:rFonts w:ascii="仿宋_GB2312" w:eastAsia="仿宋_GB2312" w:hAnsi="仿宋_GB2312" w:cs="仿宋_GB2312" w:hint="eastAsia"/>
          <w:sz w:val="32"/>
          <w:szCs w:val="32"/>
        </w:rPr>
        <w:t>13708523048</w:t>
      </w:r>
    </w:p>
    <w:p w:rsidR="00FA602E" w:rsidRDefault="00331D3E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联系人：</w:t>
      </w:r>
      <w:r w:rsidR="007C1CF1">
        <w:rPr>
          <w:rFonts w:ascii="仿宋_GB2312" w:eastAsia="仿宋_GB2312" w:hAnsi="仿宋_GB2312" w:cs="仿宋_GB2312" w:hint="eastAsia"/>
          <w:sz w:val="32"/>
          <w:szCs w:val="32"/>
        </w:rPr>
        <w:t>徐德林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手机：</w:t>
      </w:r>
      <w:r w:rsidR="007C1CF1">
        <w:rPr>
          <w:rFonts w:ascii="仿宋_GB2312" w:eastAsia="仿宋_GB2312" w:hAnsi="仿宋_GB2312" w:cs="仿宋_GB2312" w:hint="eastAsia"/>
          <w:sz w:val="32"/>
          <w:szCs w:val="32"/>
        </w:rPr>
        <w:t>15885688109</w:t>
      </w:r>
    </w:p>
    <w:sectPr w:rsidR="00FA602E" w:rsidSect="00FA602E">
      <w:pgSz w:w="11906" w:h="16838"/>
      <w:pgMar w:top="2154" w:right="1531" w:bottom="198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0FCF" w:rsidRDefault="00870FCF" w:rsidP="00F04FE1">
      <w:r>
        <w:separator/>
      </w:r>
    </w:p>
  </w:endnote>
  <w:endnote w:type="continuationSeparator" w:id="1">
    <w:p w:rsidR="00870FCF" w:rsidRDefault="00870FCF" w:rsidP="00F04F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0FCF" w:rsidRDefault="00870FCF" w:rsidP="00F04FE1">
      <w:r>
        <w:separator/>
      </w:r>
    </w:p>
  </w:footnote>
  <w:footnote w:type="continuationSeparator" w:id="1">
    <w:p w:rsidR="00870FCF" w:rsidRDefault="00870FCF" w:rsidP="00F04F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602E"/>
    <w:rsid w:val="00331D3E"/>
    <w:rsid w:val="003A57F4"/>
    <w:rsid w:val="004858C0"/>
    <w:rsid w:val="005028C2"/>
    <w:rsid w:val="007C1CF1"/>
    <w:rsid w:val="00870FCF"/>
    <w:rsid w:val="00F04FE1"/>
    <w:rsid w:val="00FA602E"/>
    <w:rsid w:val="52BE35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602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04F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04FE1"/>
    <w:rPr>
      <w:kern w:val="2"/>
      <w:sz w:val="18"/>
      <w:szCs w:val="18"/>
    </w:rPr>
  </w:style>
  <w:style w:type="paragraph" w:styleId="a4">
    <w:name w:val="footer"/>
    <w:basedOn w:val="a"/>
    <w:link w:val="Char0"/>
    <w:rsid w:val="00F04F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04FE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8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82</Words>
  <Characters>468</Characters>
  <Application>Microsoft Office Word</Application>
  <DocSecurity>0</DocSecurity>
  <Lines>3</Lines>
  <Paragraphs>1</Paragraphs>
  <ScaleCrop>false</ScaleCrop>
  <Company>微软中国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1022</dc:creator>
  <cp:lastModifiedBy>微软用户</cp:lastModifiedBy>
  <cp:revision>4</cp:revision>
  <dcterms:created xsi:type="dcterms:W3CDTF">2021-04-07T09:51:00Z</dcterms:created>
  <dcterms:modified xsi:type="dcterms:W3CDTF">2021-04-09T04:08:00Z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