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兴义市生猪产业链项目说明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项目名称：兴义市生猪产业链项目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项目推介类别：农业特色产业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项目建设性质：新建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项目业主单位：兴义市农业农村局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合作方式：（独资、合资、合作均可）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项目现状：前期准备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内容：新建钢筋混凝土立体养殖房24栋，每栋6层5400平方米，合计129600平方米，新建工人住房2栋4000平方米，新建饲料加工厂房6500平方米，新建日处理300吨污水处理厂2座3200平方米，新建消毒室、门卫室、监控室等共720平方米，绿化14800平方米及相关附属设施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财务指标分析：项目总投资45000万元，建成后产值100000万元，利润10000万元，投资回收期为4.5年。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优惠政策及扶持条件：</w:t>
      </w:r>
      <w:r>
        <w:rPr>
          <w:rFonts w:hint="eastAsia" w:ascii="仿宋_GB2312" w:hAnsi="仿宋_GB2312" w:eastAsia="仿宋_GB2312" w:cs="仿宋_GB2312"/>
          <w:sz w:val="32"/>
          <w:szCs w:val="32"/>
        </w:rPr>
        <w:t>享受兴义市现行招商引资优惠政策和诚信货款贴息政策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项目业主单位联系方式：</w:t>
      </w:r>
      <w:r>
        <w:rPr>
          <w:rFonts w:hint="eastAsia" w:ascii="仿宋_GB2312" w:hAnsi="仿宋_GB2312" w:eastAsia="仿宋_GB2312" w:cs="仿宋_GB2312"/>
          <w:sz w:val="32"/>
          <w:szCs w:val="32"/>
        </w:rPr>
        <w:t>兴义市农业农村局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电话：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0859-3222753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传真: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0859-3222753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邮箱：</w: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</w:rPr>
        <w:instrText xml:space="preserve"> HYPERLINK "mailto:gzxy753@163.com" </w:instrTex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separate"/>
      </w:r>
      <w:r>
        <w:rPr>
          <w:rStyle w:val="4"/>
          <w:rFonts w:hint="eastAsia" w:ascii="仿宋_GB2312" w:hAnsi="仿宋_GB2312" w:eastAsia="仿宋_GB2312" w:cs="仿宋_GB2312"/>
          <w:sz w:val="32"/>
          <w:szCs w:val="32"/>
        </w:rPr>
        <w:t>gzxy753@163.com</w: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主要负责人：徐盛祥     手机：15808595020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联系人：李显贵         手机：13885999006</w:t>
      </w:r>
    </w:p>
    <w:sectPr>
      <w:pgSz w:w="11906" w:h="16838"/>
      <w:pgMar w:top="215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900CF8"/>
    <w:rsid w:val="52BE3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2021-04-07T09:51:00Z</dcterms:created>
  <dc:creator>1022</dc:creator>
  <cp:lastModifiedBy>wolfskin</cp:lastModifiedBy>
  <dcterms:modified xsi:type="dcterms:W3CDTF">2021-04-11T04:30:01Z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F0A4BCAF83B842ECACCB7774D3121EF3</vt:lpwstr>
  </property>
</Properties>
</file>