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 w:eastAsia="zh-CN"/>
        </w:rPr>
        <w:t>10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sz w:val="21"/>
          <w:szCs w:val="21"/>
        </w:rPr>
      </w:pPr>
      <w:r>
        <w:rPr>
          <w:rFonts w:hint="eastAsia" w:ascii="黑体" w:hAnsi="宋体" w:eastAsia="黑体" w:cs="黑体"/>
          <w:b/>
          <w:sz w:val="30"/>
          <w:szCs w:val="30"/>
          <w:shd w:val="clear" w:fill="FFFFFF"/>
          <w:lang w:val="en-US"/>
        </w:rPr>
        <w:t>国家农产品质量安全监督抽查不合格结果通知单</w:t>
      </w:r>
      <w:r>
        <w:rPr>
          <w:rFonts w:ascii="仿宋_GB2312" w:eastAsia="仿宋_GB2312" w:cs="仿宋_GB2312"/>
          <w:b/>
          <w:sz w:val="30"/>
          <w:szCs w:val="30"/>
          <w:shd w:val="clear" w:fill="FFFFFF"/>
          <w:lang w:val="en-US"/>
        </w:rPr>
        <w:t>(</w:t>
      </w:r>
      <w:r>
        <w:rPr>
          <w:rFonts w:hint="eastAsia" w:ascii="仿宋_GB2312" w:eastAsia="仿宋_GB2312" w:cs="仿宋_GB2312"/>
          <w:b/>
          <w:sz w:val="30"/>
          <w:szCs w:val="30"/>
          <w:shd w:val="clear" w:fill="FFFFFF"/>
          <w:lang w:val="en-US"/>
        </w:rPr>
        <w:t>编号)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shd w:val="clear" w:fill="FFFFFF"/>
          <w:lang w:val="en-US"/>
        </w:rPr>
        <w:t>（被抽查单位名称）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8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按照农业部《2016年国家农产品质量安全监督抽查任务通知书》要求，我单位于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shd w:val="clear" w:fill="FFFFFF"/>
          <w:lang w:val="en-US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shd w:val="clear" w:fill="FFFFFF"/>
          <w:lang w:val="en-US"/>
        </w:rPr>
        <w:t xml:space="preserve"> 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shd w:val="clear" w:fill="FFFFFF"/>
          <w:lang w:val="en-US"/>
        </w:rPr>
        <w:t xml:space="preserve">　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日对你单位生产的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shd w:val="clear" w:fill="FFFFFF"/>
          <w:lang w:val="en-US"/>
        </w:rPr>
        <w:t>（农产品名称）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进行了国家农产品质量安全监督抽查，检验结果为不合格，不合格产品检验报告附后。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8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收到此通知单后，请填写回执并寄回。如对检验结果有异议，请于收到通知单之日起5日内向省级农业行政主管部门提出书面复检申请，并提交相关说明材料；逾期未提出的，视为承认检测结果。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8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联系人：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8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电话、传真：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48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 xml:space="preserve">地址、邮编：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320" w:firstLine="48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（农业行政主管部门公章）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482" w:right="560" w:firstLine="384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fill="FFFFFF"/>
          <w:lang w:val="en-US" w:eastAsia="zh-CN" w:bidi="ar"/>
        </w:rPr>
        <w:t>年　 月　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12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fill="FFFFFF"/>
          <w:lang w:val="en-US" w:eastAsia="zh-CN" w:bidi="ar"/>
        </w:rPr>
        <w:t>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检验结果确认回执(编号)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560" w:firstLine="48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fill="FFFFFF"/>
          <w:lang w:val="en-US" w:eastAsia="zh-CN" w:bidi="ar"/>
        </w:rPr>
        <w:t xml:space="preserve"> )我单位对检验结果无异议；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560" w:firstLine="48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fill="FFFFFF"/>
          <w:lang w:val="en-US" w:eastAsia="zh-CN" w:bidi="ar"/>
        </w:rPr>
        <w:t xml:space="preserve"> )我单位将在规定时间内提出书面异议。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560" w:firstLine="48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560" w:firstLine="312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fill="FFFFFF"/>
          <w:lang w:val="en-US" w:eastAsia="zh-CN" w:bidi="ar"/>
        </w:rPr>
        <w:t>　 （受检单位公章）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63D2E"/>
    <w:rsid w:val="069722D8"/>
    <w:rsid w:val="106C0AA1"/>
    <w:rsid w:val="36F63D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Arial" w:hAnsi="Arial" w:cs="Arial"/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2016-07-21T01:22:00Z</dcterms:created>
  <dc:creator>lenovo</dc:creator>
  <cp:lastModifiedBy>lenovo</cp:lastModifiedBy>
  <cp:lastPrinted>2016-07-27T07:30:00Z</cp:lastPrinted>
  <dcterms:modified xsi:type="dcterms:W3CDTF">2017-01-06T07:54:01Z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