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2" w:name="_GoBack"/>
      <w:bookmarkEnd w:id="2"/>
      <w:r>
        <w:rPr>
          <w:rFonts w:eastAsia="黑体"/>
          <w:sz w:val="32"/>
          <w:szCs w:val="32"/>
        </w:rPr>
        <w:t>附件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“201</w:t>
      </w:r>
      <w:r>
        <w:rPr>
          <w:rFonts w:hint="eastAsia" w:eastAsia="华文中宋"/>
          <w:b/>
          <w:sz w:val="36"/>
          <w:szCs w:val="36"/>
          <w:lang w:val="en-US" w:eastAsia="zh-CN"/>
        </w:rPr>
        <w:t>9</w:t>
      </w:r>
      <w:r>
        <w:rPr>
          <w:rFonts w:hAnsi="华文中宋" w:eastAsia="华文中宋"/>
          <w:b/>
          <w:sz w:val="36"/>
          <w:szCs w:val="36"/>
        </w:rPr>
        <w:t>年放心农资下乡进村宣传周</w:t>
      </w:r>
      <w:r>
        <w:rPr>
          <w:rFonts w:eastAsia="华文中宋"/>
          <w:b/>
          <w:sz w:val="36"/>
          <w:szCs w:val="36"/>
        </w:rPr>
        <w:t>”</w:t>
      </w:r>
      <w:r>
        <w:rPr>
          <w:rFonts w:hAnsi="华文中宋" w:eastAsia="华文中宋"/>
          <w:b/>
          <w:sz w:val="36"/>
          <w:szCs w:val="36"/>
        </w:rPr>
        <w:t>活动情况统计表</w:t>
      </w:r>
    </w:p>
    <w:p>
      <w:pPr>
        <w:rPr>
          <w:rFonts w:eastAsia="仿宋_GB2312"/>
          <w:sz w:val="32"/>
          <w:szCs w:val="32"/>
        </w:rPr>
      </w:pPr>
    </w:p>
    <w:tbl>
      <w:tblPr>
        <w:tblStyle w:val="4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20"/>
        <w:gridCol w:w="1620"/>
        <w:gridCol w:w="1620"/>
        <w:gridCol w:w="1620"/>
        <w:gridCol w:w="162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内容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>出动执法和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>科技人员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黑体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发放</w:t>
            </w:r>
            <w:r>
              <w:rPr>
                <w:rFonts w:eastAsia="黑体"/>
                <w:sz w:val="24"/>
              </w:rPr>
              <w:t>宣传资料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>举办现场咨询培训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接待咨询群众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受理投诉举报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>展销农资产品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>人次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黑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万份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场次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万</w:t>
            </w:r>
            <w:bookmarkStart w:id="0" w:name="OLE_LINK13"/>
            <w:bookmarkStart w:id="1" w:name="OLE_LINK14"/>
            <w:r>
              <w:rPr>
                <w:rFonts w:eastAsia="黑体"/>
                <w:sz w:val="24"/>
              </w:rPr>
              <w:t>人次</w:t>
            </w:r>
            <w:bookmarkEnd w:id="0"/>
            <w:bookmarkEnd w:id="1"/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人次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万公斤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台件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  <w:p>
            <w:pPr>
              <w:jc w:val="center"/>
              <w:rPr>
                <w:rFonts w:eastAsia="黑体"/>
                <w:sz w:val="24"/>
              </w:rPr>
            </w:pPr>
          </w:p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  <w:p>
            <w:pPr>
              <w:jc w:val="center"/>
              <w:rPr>
                <w:rFonts w:hint="eastAsia" w:eastAsia="黑体"/>
                <w:sz w:val="24"/>
              </w:rPr>
            </w:pPr>
          </w:p>
          <w:p>
            <w:pPr>
              <w:jc w:val="center"/>
              <w:rPr>
                <w:rFonts w:hint="eastAsia" w:eastAsia="黑体"/>
                <w:sz w:val="24"/>
              </w:rPr>
            </w:pPr>
          </w:p>
          <w:p>
            <w:pPr>
              <w:jc w:val="center"/>
              <w:rPr>
                <w:rFonts w:hint="eastAsia" w:eastAsia="黑体"/>
                <w:sz w:val="24"/>
              </w:rPr>
            </w:pPr>
          </w:p>
          <w:p>
            <w:pPr>
              <w:jc w:val="center"/>
              <w:rPr>
                <w:rFonts w:hint="eastAsia" w:eastAsia="黑体"/>
                <w:sz w:val="24"/>
              </w:rPr>
            </w:pPr>
          </w:p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86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83D59"/>
    <w:rsid w:val="053A6E81"/>
    <w:rsid w:val="09E42B77"/>
    <w:rsid w:val="0A295A25"/>
    <w:rsid w:val="0B822A60"/>
    <w:rsid w:val="0BBB6C48"/>
    <w:rsid w:val="0EF501FF"/>
    <w:rsid w:val="168369C1"/>
    <w:rsid w:val="18B36955"/>
    <w:rsid w:val="1D4A513A"/>
    <w:rsid w:val="1DF84821"/>
    <w:rsid w:val="2325589E"/>
    <w:rsid w:val="24FB08B0"/>
    <w:rsid w:val="2BC2290E"/>
    <w:rsid w:val="2D6311D7"/>
    <w:rsid w:val="2E035A28"/>
    <w:rsid w:val="2E7D0AEF"/>
    <w:rsid w:val="3064442B"/>
    <w:rsid w:val="3127647F"/>
    <w:rsid w:val="329E0E88"/>
    <w:rsid w:val="33B60B28"/>
    <w:rsid w:val="34433D9B"/>
    <w:rsid w:val="347204C9"/>
    <w:rsid w:val="374A04B4"/>
    <w:rsid w:val="3CEE5814"/>
    <w:rsid w:val="3F4D328E"/>
    <w:rsid w:val="40BB1A48"/>
    <w:rsid w:val="441A5213"/>
    <w:rsid w:val="46BF349D"/>
    <w:rsid w:val="472E46C2"/>
    <w:rsid w:val="4BAD066E"/>
    <w:rsid w:val="4D3C01CE"/>
    <w:rsid w:val="4FAD14B9"/>
    <w:rsid w:val="53274C22"/>
    <w:rsid w:val="564A145A"/>
    <w:rsid w:val="567353EA"/>
    <w:rsid w:val="5B6B007E"/>
    <w:rsid w:val="60F36DBE"/>
    <w:rsid w:val="69904F60"/>
    <w:rsid w:val="6C5C1695"/>
    <w:rsid w:val="6E946A0E"/>
    <w:rsid w:val="74D91CAE"/>
    <w:rsid w:val="778E4008"/>
    <w:rsid w:val="79A13640"/>
    <w:rsid w:val="7AB475B2"/>
    <w:rsid w:val="7C55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ascii="Verdana" w:hAnsi="Verdana" w:cs="Verdana"/>
      <w:kern w:val="0"/>
      <w:sz w:val="20"/>
      <w:lang w:eastAsia="en-US"/>
    </w:rPr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1 Char Char Char"/>
    <w:basedOn w:val="1"/>
    <w:link w:val="5"/>
    <w:qFormat/>
    <w:uiPriority w:val="0"/>
    <w:rPr>
      <w:rFonts w:ascii="Verdana" w:hAnsi="Verdana" w:cs="Verdana"/>
      <w:kern w:val="0"/>
      <w:sz w:val="20"/>
      <w:lang w:eastAsia="en-US"/>
    </w:rPr>
  </w:style>
  <w:style w:type="character" w:styleId="7">
    <w:name w:val="Strong"/>
    <w:basedOn w:val="5"/>
    <w:qFormat/>
    <w:uiPriority w:val="0"/>
    <w:rPr>
      <w:b/>
    </w:rPr>
  </w:style>
  <w:style w:type="character" w:styleId="8">
    <w:name w:val="page number"/>
    <w:basedOn w:val="5"/>
    <w:qFormat/>
    <w:uiPriority w:val="0"/>
  </w:style>
  <w:style w:type="character" w:customStyle="1" w:styleId="9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456</dc:creator>
  <cp:lastModifiedBy>喵嘞个去</cp:lastModifiedBy>
  <cp:lastPrinted>2019-04-01T01:03:00Z</cp:lastPrinted>
  <dcterms:modified xsi:type="dcterms:W3CDTF">2019-04-04T08:42:54Z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