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甘薯安全生产农药使用明白纸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食品安全监督抽检实施细则（2025年版）》，甘薯纳入蔬菜类新增细类，涵盖8个检测项目（具体为：铅、甲拌磷、毒死蜱、噻虫嗪、杀扑磷、氟虫腈、氯氟氰菊酯和高效氯氟氰菊酯、氯氰菊酯和高效氯氰菊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甲拌磷、毒死蜱、杀扑磷、氟虫腈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使用就违法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，请各级农业特别是植保部门、种植主体等及时了解形势变化，结合生产实际，改变传统病虫害防控用药经验，严格按照有关要求科学安全用药。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  <w:t>一、容易农药残留超标的农药及残留限量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≤0.01mg/kg；氯氰菊酯和高效氯氰菊酯≤0.01mg/kg；阿维菌素≤0.01mg/kg；毒死蜱≤0.02mg/kg；噻虫嗪≤0.05mg/kg；辛硫磷≤0.05mg/kg；吡虫啉≤0.05mg/k；呋虫胺≤0.05mg/kg；联苯菊酯≤0.05mg/kg；溴氰菊酯≤0.05mg/k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  <w:t>二、甘薯推荐用药名单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蒜素、大蒜素、代森铵（浸种，防治黑斑病等病害）；联苯·噻虫嗪、辛硫磷（颗粒剂苗床撒施，防治小象甲等）；氯虫·噻虫胺（移栽沟施，防治蛴螬等地下害虫）；苏云金杆菌、茚虫威（喷雾，防治天蛾麦蛾等鳞翅目害虫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杀螟硫磷、醚菊酯（喷雾，防治甘薯小象甲等）；异丙草胺、精喹禾灵（移栽缓苗后，土壤喷雾，防治杂草）；多唑·甲哌鎓、氯化胆碱（甘薯主蔓生长期，调节生长）。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color w:val="000000"/>
          <w:kern w:val="0"/>
          <w:sz w:val="32"/>
          <w:szCs w:val="32"/>
        </w:rPr>
        <w:t>三、农药科学安全使用注意事项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79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根据预测预报和害虫发生动态，科学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选用三证齐全、质量合格的对路药剂开展防治，严格按照规定剂量和浓度科学施用，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禁止使用禁限用农药，切忌滥用药、盲目增加用药量和用药次数。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施药时采用二次稀释法配制药液，清洗包装三次，回收农药包装废弃物，甘薯采收严格遵守农药安全间隔期。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ZSSK--GBK1-0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urce Han Sans SC">
    <w:altName w:val="Noto Serif CJK JP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0" w:line="240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2156460</wp:posOffset>
              </wp:positionH>
              <wp:positionV relativeFrom="paragraph">
                <wp:posOffset>-127000</wp:posOffset>
              </wp:positionV>
              <wp:extent cx="873125" cy="2863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7312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9.8pt;margin-top:-10pt;height:22.55pt;width:68.75pt;mso-position-horizontal-relative:margin;z-index:251659264;mso-width-relative:page;mso-height-relative:page;" filled="f" stroked="f" coordsize="21600,21600" o:gfxdata="UEsFBgAAAAAAAAAAAAAAAAAAAAAAAFBLAwQKAAAAAACHTuJAAAAAAAAAAAAAAAAABAAAAGRycy9Q&#10;SwMEFAAAAAgAh07iQCALyIXZAAAACgEAAA8AAABkcnMvZG93bnJldi54bWxNj8tOwzAQRfdI/IM1&#10;SOxa2y20EOJ0wWMHBQpIsHPiIYnwI7KdtPw9wwqWo3t075lyc3CWTRhTH7wCORfA0DfB9L5V8Ppy&#10;N7sAlrL2RtvgUcE3JthUx0elLkzY+2ecdrllVOJToRV0OQ8F56np0Ok0DwN6yj5DdDrTGVtuot5T&#10;ubN8IcSKO917Wuj0gNcdNl+70Smw7yne1yJ/TDftQ3565OPbrdwqdXoixRWwjIf8B8OvPqlDRU51&#10;GL1JzCpYLi9XhCqY0Q4wIs7WawmsVrA4l8Crkv9/ofoBUEsDBBQAAAAIAIdO4kClPDcCGgIAABkE&#10;AAAOAAAAZHJzL2Uyb0RvYy54bWytU82O0zAQviPxDpbvNP1RS1U1XZVdFSFV7EoFcXYdu4lke4zt&#10;NikPAG/AiQt3nqvPwdhJuquFE+LijD2TGX8/Xt40WpGTcL4Ck9PRYEiJMByKyhxy+vHD5tWcEh+Y&#10;KZgCI3J6Fp7erF6+WNZ2IcZQgiqEI9jE+EVtc1qGYBdZ5nkpNPMDsMJgUoLTLODWHbLCsRq7a5WN&#10;h8NZVoMrrAMuvMfTuzZJV6m/lIKHeym9CETlFO8W0urSuo9rtlqyxcExW1a8uwb7h1toVhkcem11&#10;xwIjR1f90UpX3IEHGQYcdAZSVlwkDIhmNHyGZlcyKxIWJMfbK03+/7Xl708PjlQFakeJYRolunz/&#10;dvnx6/LzKxlFemrrF1i1s1gXmjfQ5DS4o+hTHs8j8EY6Hb8IiWAJcn2+8iuaQDgezl9PRuMpJRxT&#10;4/lsMp/GLtnjz9b58FaAJjHIqUP5EqvstPWhLe1L4iwDm0qpJKEypM7pbDIdph+uGWyuDM6IKNqr&#10;xig0+6aDtofijMgctNbwlm8qHL5lPjwwh15AJOjvcI+LVIBDoIsoKcF9+dt5rEeJMEtJjd7Kqf98&#10;ZE5Qot4ZFC8asQ9cH+z7wBz1LaBdURC8TQrxBxdUH0oH+hPafh2nSKY8NmaG4zyUpg9vA+66JD4f&#10;Ltbr6x6tZ1nYmp3lnZgtm+tjAFkloiNLLTUdeei/JFX3VqLBn+5T1eOLX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IAvIhdkAAAAKAQAADwAAAAAAAAABACAAAAA4AAAAZHJzL2Rvd25yZXYueG1s&#10;UEsBAhQAFAAAAAgAh07iQKU8NwIaAgAAG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05"/>
    <w:rsid w:val="00173605"/>
    <w:rsid w:val="002D54A7"/>
    <w:rsid w:val="003423DE"/>
    <w:rsid w:val="003C1CE6"/>
    <w:rsid w:val="004950A8"/>
    <w:rsid w:val="006C0A9D"/>
    <w:rsid w:val="008E0069"/>
    <w:rsid w:val="00A7562D"/>
    <w:rsid w:val="00C73136"/>
    <w:rsid w:val="00CB7367"/>
    <w:rsid w:val="00CF003A"/>
    <w:rsid w:val="00D75AA2"/>
    <w:rsid w:val="00D824C3"/>
    <w:rsid w:val="00E62692"/>
    <w:rsid w:val="00F811D5"/>
    <w:rsid w:val="0F7B66B9"/>
    <w:rsid w:val="11BA6C22"/>
    <w:rsid w:val="15BF5366"/>
    <w:rsid w:val="176B00F3"/>
    <w:rsid w:val="1EDD3E3B"/>
    <w:rsid w:val="1F4F4D0F"/>
    <w:rsid w:val="1F4F7CBE"/>
    <w:rsid w:val="1FA4C0B2"/>
    <w:rsid w:val="1FCC526E"/>
    <w:rsid w:val="1FDFF338"/>
    <w:rsid w:val="243FC6D8"/>
    <w:rsid w:val="257E4DD9"/>
    <w:rsid w:val="26FF54A6"/>
    <w:rsid w:val="27EF77C3"/>
    <w:rsid w:val="2EBEB5B0"/>
    <w:rsid w:val="2F6BE0EC"/>
    <w:rsid w:val="2FFB5840"/>
    <w:rsid w:val="2FFD1717"/>
    <w:rsid w:val="2FFF59E1"/>
    <w:rsid w:val="31DC46F4"/>
    <w:rsid w:val="36BF33B5"/>
    <w:rsid w:val="373FFDD7"/>
    <w:rsid w:val="37FF4533"/>
    <w:rsid w:val="3BFEE1BE"/>
    <w:rsid w:val="3CB8D8A5"/>
    <w:rsid w:val="3DFD9231"/>
    <w:rsid w:val="3E639F12"/>
    <w:rsid w:val="3E6E4892"/>
    <w:rsid w:val="3ECE0212"/>
    <w:rsid w:val="3F6B4BA3"/>
    <w:rsid w:val="3F7321AF"/>
    <w:rsid w:val="3FAFC436"/>
    <w:rsid w:val="3FB9A400"/>
    <w:rsid w:val="3FEF64DC"/>
    <w:rsid w:val="3FEF733E"/>
    <w:rsid w:val="3FF59B7A"/>
    <w:rsid w:val="3FF61C35"/>
    <w:rsid w:val="3FF92EA8"/>
    <w:rsid w:val="3FFD6CC5"/>
    <w:rsid w:val="3FFF392A"/>
    <w:rsid w:val="3FFFC434"/>
    <w:rsid w:val="43798BA7"/>
    <w:rsid w:val="47FF90AA"/>
    <w:rsid w:val="4C1A71D4"/>
    <w:rsid w:val="4DEAF60A"/>
    <w:rsid w:val="4FF72426"/>
    <w:rsid w:val="4FFE2BE4"/>
    <w:rsid w:val="549A7F6E"/>
    <w:rsid w:val="55EEEFD5"/>
    <w:rsid w:val="56FDA891"/>
    <w:rsid w:val="578F0384"/>
    <w:rsid w:val="57FFB026"/>
    <w:rsid w:val="5AFC254B"/>
    <w:rsid w:val="5B6F9E84"/>
    <w:rsid w:val="5BBF2746"/>
    <w:rsid w:val="5BDE9DD6"/>
    <w:rsid w:val="5CBF56DC"/>
    <w:rsid w:val="5CFD756E"/>
    <w:rsid w:val="5D77148C"/>
    <w:rsid w:val="5DDF16BB"/>
    <w:rsid w:val="5DF30E4C"/>
    <w:rsid w:val="5DF77AFD"/>
    <w:rsid w:val="5DFE3150"/>
    <w:rsid w:val="5E7F044D"/>
    <w:rsid w:val="5EBF9B0A"/>
    <w:rsid w:val="5F1639D9"/>
    <w:rsid w:val="5F4BCE23"/>
    <w:rsid w:val="5F77687D"/>
    <w:rsid w:val="5FB665CA"/>
    <w:rsid w:val="5FB695C1"/>
    <w:rsid w:val="5FBFBB3C"/>
    <w:rsid w:val="5FFAFCB7"/>
    <w:rsid w:val="5FFE501C"/>
    <w:rsid w:val="5FFEB246"/>
    <w:rsid w:val="61E7B42E"/>
    <w:rsid w:val="627C9692"/>
    <w:rsid w:val="655D190E"/>
    <w:rsid w:val="657B2EAB"/>
    <w:rsid w:val="65DFB7BC"/>
    <w:rsid w:val="673B51D0"/>
    <w:rsid w:val="67BBA024"/>
    <w:rsid w:val="67BFC645"/>
    <w:rsid w:val="67E77CD6"/>
    <w:rsid w:val="67EFCB46"/>
    <w:rsid w:val="69B5DC8B"/>
    <w:rsid w:val="6BF70231"/>
    <w:rsid w:val="6D6FDC18"/>
    <w:rsid w:val="6D7F3E87"/>
    <w:rsid w:val="6DEF8F16"/>
    <w:rsid w:val="6DF1330D"/>
    <w:rsid w:val="6F4E9323"/>
    <w:rsid w:val="6F7B2F48"/>
    <w:rsid w:val="6FBFBEC9"/>
    <w:rsid w:val="6FD98670"/>
    <w:rsid w:val="6FDF4454"/>
    <w:rsid w:val="6FDFDD78"/>
    <w:rsid w:val="6FFBC877"/>
    <w:rsid w:val="6FFF1304"/>
    <w:rsid w:val="70CEEA36"/>
    <w:rsid w:val="71B72CEC"/>
    <w:rsid w:val="71EFB75B"/>
    <w:rsid w:val="73EABD7A"/>
    <w:rsid w:val="73EF03C7"/>
    <w:rsid w:val="73F7AF18"/>
    <w:rsid w:val="756EFC62"/>
    <w:rsid w:val="75EF4AD1"/>
    <w:rsid w:val="760CAC3A"/>
    <w:rsid w:val="76338DE7"/>
    <w:rsid w:val="76FF3673"/>
    <w:rsid w:val="770F2947"/>
    <w:rsid w:val="7775C2AF"/>
    <w:rsid w:val="7777538B"/>
    <w:rsid w:val="77B06027"/>
    <w:rsid w:val="77BF5476"/>
    <w:rsid w:val="77DE8059"/>
    <w:rsid w:val="77EFC406"/>
    <w:rsid w:val="77FD0910"/>
    <w:rsid w:val="77FE1F12"/>
    <w:rsid w:val="78DF3971"/>
    <w:rsid w:val="78FF69EE"/>
    <w:rsid w:val="79FF0182"/>
    <w:rsid w:val="7A670718"/>
    <w:rsid w:val="7A6F3DB6"/>
    <w:rsid w:val="7AEF88FF"/>
    <w:rsid w:val="7B198177"/>
    <w:rsid w:val="7B442FA0"/>
    <w:rsid w:val="7B6BD5D6"/>
    <w:rsid w:val="7BBB96DF"/>
    <w:rsid w:val="7BC8E7F5"/>
    <w:rsid w:val="7BCEA86B"/>
    <w:rsid w:val="7BE7AC51"/>
    <w:rsid w:val="7BE9343C"/>
    <w:rsid w:val="7BF159FB"/>
    <w:rsid w:val="7BF5D88D"/>
    <w:rsid w:val="7BF6A2E3"/>
    <w:rsid w:val="7BFB7DB2"/>
    <w:rsid w:val="7BFF5D6E"/>
    <w:rsid w:val="7C570DDD"/>
    <w:rsid w:val="7CFFBCD4"/>
    <w:rsid w:val="7D9BCBDD"/>
    <w:rsid w:val="7DBF1449"/>
    <w:rsid w:val="7DD1C0F0"/>
    <w:rsid w:val="7DD81FF8"/>
    <w:rsid w:val="7DDFDE09"/>
    <w:rsid w:val="7DEBB4B0"/>
    <w:rsid w:val="7DFE04A1"/>
    <w:rsid w:val="7DFF2258"/>
    <w:rsid w:val="7E2C31B3"/>
    <w:rsid w:val="7E55647F"/>
    <w:rsid w:val="7EDBC37F"/>
    <w:rsid w:val="7EF30432"/>
    <w:rsid w:val="7EF7E74B"/>
    <w:rsid w:val="7EFB8D85"/>
    <w:rsid w:val="7EFD6296"/>
    <w:rsid w:val="7EFD7742"/>
    <w:rsid w:val="7EFF1FB9"/>
    <w:rsid w:val="7EFF360A"/>
    <w:rsid w:val="7F418611"/>
    <w:rsid w:val="7F4BCE66"/>
    <w:rsid w:val="7F7F83B3"/>
    <w:rsid w:val="7F810EE9"/>
    <w:rsid w:val="7F82CC2D"/>
    <w:rsid w:val="7F89DDF8"/>
    <w:rsid w:val="7F99D751"/>
    <w:rsid w:val="7F9E7858"/>
    <w:rsid w:val="7FA3ADF1"/>
    <w:rsid w:val="7FA7EA26"/>
    <w:rsid w:val="7FB71EE8"/>
    <w:rsid w:val="7FBB4C51"/>
    <w:rsid w:val="7FC9E99B"/>
    <w:rsid w:val="7FCFCAE4"/>
    <w:rsid w:val="7FDE7F83"/>
    <w:rsid w:val="7FE2F72B"/>
    <w:rsid w:val="7FE66D4F"/>
    <w:rsid w:val="7FE700FB"/>
    <w:rsid w:val="7FE9F79F"/>
    <w:rsid w:val="7FEC288D"/>
    <w:rsid w:val="7FEEA58F"/>
    <w:rsid w:val="7FEFD68D"/>
    <w:rsid w:val="7FF73D79"/>
    <w:rsid w:val="7FF9E793"/>
    <w:rsid w:val="7FFB6EC9"/>
    <w:rsid w:val="7FFB9EED"/>
    <w:rsid w:val="7FFC5FD6"/>
    <w:rsid w:val="7FFE73CC"/>
    <w:rsid w:val="7FFED9D8"/>
    <w:rsid w:val="99D75E7A"/>
    <w:rsid w:val="9B7F70D7"/>
    <w:rsid w:val="9BEF489E"/>
    <w:rsid w:val="9F9E0FE1"/>
    <w:rsid w:val="9FDB6A87"/>
    <w:rsid w:val="A3FC5505"/>
    <w:rsid w:val="A67F3C8A"/>
    <w:rsid w:val="A7AF735C"/>
    <w:rsid w:val="AB5AC2BF"/>
    <w:rsid w:val="AB8F5DFD"/>
    <w:rsid w:val="ACAFA3F2"/>
    <w:rsid w:val="AD780D9B"/>
    <w:rsid w:val="ADFF6D1F"/>
    <w:rsid w:val="AE393491"/>
    <w:rsid w:val="AED9C0FC"/>
    <w:rsid w:val="B1FEBD1A"/>
    <w:rsid w:val="B33FF602"/>
    <w:rsid w:val="B39E2603"/>
    <w:rsid w:val="B3DFE661"/>
    <w:rsid w:val="B3FF9462"/>
    <w:rsid w:val="B7A49C94"/>
    <w:rsid w:val="B7BF8CEA"/>
    <w:rsid w:val="B9E22B31"/>
    <w:rsid w:val="BBDFDF79"/>
    <w:rsid w:val="BC5FBB2B"/>
    <w:rsid w:val="BCB78201"/>
    <w:rsid w:val="BD772B54"/>
    <w:rsid w:val="BD7B9396"/>
    <w:rsid w:val="BDAF775E"/>
    <w:rsid w:val="BDD7D532"/>
    <w:rsid w:val="BDFA8CAC"/>
    <w:rsid w:val="BDFFDF89"/>
    <w:rsid w:val="BE556628"/>
    <w:rsid w:val="BEF6834B"/>
    <w:rsid w:val="BEFF092B"/>
    <w:rsid w:val="BEFF0D9E"/>
    <w:rsid w:val="BF103893"/>
    <w:rsid w:val="BF72410F"/>
    <w:rsid w:val="BF7B5F71"/>
    <w:rsid w:val="BF7FD012"/>
    <w:rsid w:val="BFE6E1C5"/>
    <w:rsid w:val="BFED5175"/>
    <w:rsid w:val="BFEF1843"/>
    <w:rsid w:val="C3CE84F7"/>
    <w:rsid w:val="C3FFB22F"/>
    <w:rsid w:val="C715905E"/>
    <w:rsid w:val="CBFB32B3"/>
    <w:rsid w:val="CDD6A7F0"/>
    <w:rsid w:val="CDD7D197"/>
    <w:rsid w:val="CEE663AC"/>
    <w:rsid w:val="CFF30057"/>
    <w:rsid w:val="CFFB7F51"/>
    <w:rsid w:val="D2573D56"/>
    <w:rsid w:val="D516E800"/>
    <w:rsid w:val="D59F8E87"/>
    <w:rsid w:val="D7D7730C"/>
    <w:rsid w:val="D7E325CA"/>
    <w:rsid w:val="D9EF2C2E"/>
    <w:rsid w:val="DA5F9EC6"/>
    <w:rsid w:val="DD862AC2"/>
    <w:rsid w:val="DDDC19D3"/>
    <w:rsid w:val="DEBD8612"/>
    <w:rsid w:val="DEE77A13"/>
    <w:rsid w:val="DEEEC6D1"/>
    <w:rsid w:val="DF6E9231"/>
    <w:rsid w:val="DFBF7A03"/>
    <w:rsid w:val="DFDFA3EF"/>
    <w:rsid w:val="DFE03E5C"/>
    <w:rsid w:val="DFF51B95"/>
    <w:rsid w:val="E6ED5804"/>
    <w:rsid w:val="E7DBE20F"/>
    <w:rsid w:val="EAB7472E"/>
    <w:rsid w:val="EBBAA3E5"/>
    <w:rsid w:val="EBBB83A7"/>
    <w:rsid w:val="EBFF5738"/>
    <w:rsid w:val="ECF975DC"/>
    <w:rsid w:val="EDFF5331"/>
    <w:rsid w:val="EEDFDAE2"/>
    <w:rsid w:val="EFB78716"/>
    <w:rsid w:val="EFD96529"/>
    <w:rsid w:val="EFDA020A"/>
    <w:rsid w:val="EFDF2971"/>
    <w:rsid w:val="EFED627C"/>
    <w:rsid w:val="EFF87A4B"/>
    <w:rsid w:val="F3BC6377"/>
    <w:rsid w:val="F3BE0CEE"/>
    <w:rsid w:val="F3EF6C76"/>
    <w:rsid w:val="F5CB7181"/>
    <w:rsid w:val="F5EB7DA3"/>
    <w:rsid w:val="F5F2CC11"/>
    <w:rsid w:val="F5F7F4F4"/>
    <w:rsid w:val="F5F851EC"/>
    <w:rsid w:val="F5FA0DFD"/>
    <w:rsid w:val="F5FC71F3"/>
    <w:rsid w:val="F5FE8EE9"/>
    <w:rsid w:val="F65AF354"/>
    <w:rsid w:val="F66ED498"/>
    <w:rsid w:val="F6EB9839"/>
    <w:rsid w:val="F7AF9B09"/>
    <w:rsid w:val="F7AFA349"/>
    <w:rsid w:val="F7BA467C"/>
    <w:rsid w:val="F7BF9344"/>
    <w:rsid w:val="F7D18867"/>
    <w:rsid w:val="F7EBC160"/>
    <w:rsid w:val="F8D75837"/>
    <w:rsid w:val="FA7CB2E4"/>
    <w:rsid w:val="FA7FA56A"/>
    <w:rsid w:val="FABE2ECC"/>
    <w:rsid w:val="FADEE44D"/>
    <w:rsid w:val="FB3F9335"/>
    <w:rsid w:val="FB4FD7EB"/>
    <w:rsid w:val="FB57BFAC"/>
    <w:rsid w:val="FBB7915C"/>
    <w:rsid w:val="FBEA6F1F"/>
    <w:rsid w:val="FBFA486F"/>
    <w:rsid w:val="FBFDC965"/>
    <w:rsid w:val="FBFE2D29"/>
    <w:rsid w:val="FBFF15A9"/>
    <w:rsid w:val="FBFF8196"/>
    <w:rsid w:val="FBFF9461"/>
    <w:rsid w:val="FC5AF5E9"/>
    <w:rsid w:val="FCE76A1B"/>
    <w:rsid w:val="FCEB3E30"/>
    <w:rsid w:val="FD39E09F"/>
    <w:rsid w:val="FD556C2D"/>
    <w:rsid w:val="FD7FB17E"/>
    <w:rsid w:val="FD888987"/>
    <w:rsid w:val="FDC59D58"/>
    <w:rsid w:val="FDFD94DB"/>
    <w:rsid w:val="FED72B34"/>
    <w:rsid w:val="FEFE9E9D"/>
    <w:rsid w:val="FF35BDB4"/>
    <w:rsid w:val="FF37998A"/>
    <w:rsid w:val="FF3FE78D"/>
    <w:rsid w:val="FF5BE675"/>
    <w:rsid w:val="FF7FC2D3"/>
    <w:rsid w:val="FFB33543"/>
    <w:rsid w:val="FFB76A60"/>
    <w:rsid w:val="FFBE3E65"/>
    <w:rsid w:val="FFC6283F"/>
    <w:rsid w:val="FFCF3D99"/>
    <w:rsid w:val="FFD7E857"/>
    <w:rsid w:val="FFDAA452"/>
    <w:rsid w:val="FFDB4B40"/>
    <w:rsid w:val="FFDD82EC"/>
    <w:rsid w:val="FFDF803E"/>
    <w:rsid w:val="FFE565A5"/>
    <w:rsid w:val="FFE92D86"/>
    <w:rsid w:val="FFED2943"/>
    <w:rsid w:val="FFED4584"/>
    <w:rsid w:val="FFEFF8ED"/>
    <w:rsid w:val="FFF6489B"/>
    <w:rsid w:val="FFF7F928"/>
    <w:rsid w:val="FFFBD5E9"/>
    <w:rsid w:val="FFFCD384"/>
    <w:rsid w:val="FF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560" w:lineRule="exact"/>
      <w:ind w:firstLine="643" w:firstLineChars="200"/>
      <w:outlineLvl w:val="2"/>
    </w:pPr>
    <w:rPr>
      <w:rFonts w:ascii="Times New Roman" w:hAnsi="Times New Roman" w:eastAsia="楷体"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20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  <w:szCs w:val="24"/>
    </w:rPr>
  </w:style>
  <w:style w:type="paragraph" w:customStyle="1" w:styleId="4">
    <w:name w:val="BodyText"/>
    <w:basedOn w:val="5"/>
    <w:qFormat/>
    <w:uiPriority w:val="0"/>
    <w:pPr>
      <w:spacing w:after="120"/>
      <w:textAlignment w:val="baseline"/>
    </w:pPr>
    <w:rPr>
      <w:szCs w:val="22"/>
    </w:rPr>
  </w:style>
  <w:style w:type="paragraph" w:customStyle="1" w:styleId="5">
    <w:name w:val="正文 New New New New New New New New New New New"/>
    <w:next w:val="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  <w:szCs w:val="20"/>
    </w:rPr>
  </w:style>
  <w:style w:type="paragraph" w:styleId="8">
    <w:name w:val="annotation text"/>
    <w:basedOn w:val="1"/>
    <w:link w:val="2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Subtitle"/>
    <w:basedOn w:val="1"/>
    <w:next w:val="1"/>
    <w:qFormat/>
    <w:uiPriority w:val="99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4">
    <w:name w:val="annotation subject"/>
    <w:basedOn w:val="8"/>
    <w:next w:val="8"/>
    <w:link w:val="22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Char Char"/>
    <w:basedOn w:val="1"/>
    <w:next w:val="1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2">
    <w:name w:val="批注主题 字符"/>
    <w:basedOn w:val="21"/>
    <w:link w:val="14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3">
    <w:name w:val="fontstyle01"/>
    <w:basedOn w:val="17"/>
    <w:qFormat/>
    <w:uiPriority w:val="0"/>
    <w:rPr>
      <w:rFonts w:hint="default" w:ascii="FZSSK--GBK1-0" w:hAnsi="FZSSK--GBK1-0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888</Words>
  <Characters>5064</Characters>
  <Lines>42</Lines>
  <Paragraphs>11</Paragraphs>
  <TotalTime>12</TotalTime>
  <ScaleCrop>false</ScaleCrop>
  <LinksUpToDate>false</LinksUpToDate>
  <CharactersWithSpaces>5941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2025-12-25T09:03:00Z</dcterms:created>
  <dc:creator>d</dc:creator>
  <cp:lastModifiedBy>祝小愿愿愿愿</cp:lastModifiedBy>
  <cp:lastPrinted>2025-12-25T10:43:00Z</cp:lastPrinted>
  <dcterms:modified xsi:type="dcterms:W3CDTF">2026-01-26T18:22:13Z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49B5B3EAE3594181AAF5E4A8FE6D111F_12</vt:lpwstr>
  </property>
  <property fmtid="{D5CDD505-2E9C-101B-9397-08002B2CF9AE}" pid="4" name="KSOTemplateDocerSaveRecord">
    <vt:lpwstr>eyJoZGlkIjoiOThhNTQ4OTU2MmJkMzYzOWJmNTcxNWZlZDc2NmJiOWYiLCJ1c2VySWQiOiIzNDExOTkzMDEifQ==</vt:lpwstr>
  </property>
</Properties>
</file>