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val="en-US" w:eastAsia="zh-CN"/>
        </w:rPr>
        <w:t>贵州省2025年现代设施农业建设贷款贴息项目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val="en-US" w:eastAsia="zh-CN"/>
        </w:rPr>
        <w:t>拟贴息对象名单（第2批次）</w:t>
      </w:r>
    </w:p>
    <w:tbl>
      <w:tblPr>
        <w:tblStyle w:val="3"/>
        <w:tblpPr w:leftFromText="180" w:rightFromText="180" w:vertAnchor="text" w:horzAnchor="page" w:tblpXSpec="center" w:tblpY="625"/>
        <w:tblOverlap w:val="never"/>
        <w:tblW w:w="904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5863"/>
        <w:gridCol w:w="1255"/>
        <w:gridCol w:w="13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86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贴息对象</w:t>
            </w:r>
          </w:p>
        </w:tc>
        <w:tc>
          <w:tcPr>
            <w:tcW w:w="125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所属市（州）</w:t>
            </w:r>
          </w:p>
        </w:tc>
        <w:tc>
          <w:tcPr>
            <w:tcW w:w="136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拟贴息金额（万元）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贵州罗甸黔湖农牧有限公司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贵阳市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贵州黔康盼诚食品有限公司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贵阳市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清镇市供销社农业发展有限责任公司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贵阳市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贵州大乐农业科技发展有限公司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贵阳市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贵阳市乌当区五彩生态农业发展投资有限责任公司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贵阳市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开阳硒惠农业投资发展有限责任公司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贵阳市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贵阳花溪农业发展投资（集团）有限公司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贵阳市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贵州黄牛产业集团关岭自治县有限责任公司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安顺市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关岭自治县关岭牛投资（集团）有限责任公司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安顺市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镇宁恒丰源果业发展有限公司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安顺市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贵州天成第六产业有限公司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安顺市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毕节市农业发展集团有限公司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毕节市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贵州金沙贡茶茶业有限公司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毕节市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贵州纳雍源生原农农业有限公司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毕节市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纳雍县畜禽科技发展有限责任公司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毕节市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贵州黄牛产业集团威宁自治县有限责任公司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毕节市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中垦薯业有限责任公司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毕节市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威宁县乌蒙绿色产业有限责任公司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毕节市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威宁彝族回族苗族自治县农业产业发展投资有限公司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毕节市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贵州百里杜鹃瑞禾生态农业投资集团有限公司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毕节市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贵州百里杜鹃红杜鹃生态茶叶有限公司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毕节市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贵州威宁产投生态果业有限责任公司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毕节市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六枝特区大北农农业科技有限公司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六盘水众鑫农业产业发展有限公司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六枝特区强农农业开发有限公司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贵州上善和农业科技发展有限公司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贵州黄牛产业集团六枝特区有限责任公司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贵州韩伟蛋业有限公司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六盘水市弥你红现代种业有限公司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贵州乌蒙山纯净渔业有限责任公司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贵州万胜种业有限责任公司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铜仁市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贵州黄牛产业集团思南县有限责任公司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铜仁市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思南兴茂种业有限责任公司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铜仁市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铜仁东陆港集团有限公司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铜仁市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贵州常丰畜牧产业有限责任公司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铜仁市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铜仁万山翠丰农产品交易管理有限公司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铜仁市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铜仁万山畜牧数字科技集团有限公司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铜仁市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玉屏益润全生态养殖有限公司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铜仁市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贵州铜仁舞水源强村富民农业发展有限责任公司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铜仁市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贵州黔玉油茶开发有限公司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铜仁市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贵州玉屏千林林业投资有限公司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铜仁市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铜仁市梵净山珍农产品品牌营运有限责任公司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铜仁市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贵州黄牛产业集团德江县有限责任公司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铜仁市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贵州梵净蛋谷食品有限公司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铜仁市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贵州一点产业开发投资有限公司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铜仁市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贵州松桃星旺现代牧业发展有限公司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铜仁市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皇氏集团德江德源牧业有限公司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铜仁市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习水县叶滋味茶业发展有限责任公司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遵义市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贵州桐梓日泉农牧有限公司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遵义市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贵州双建农业开发有限公司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遵义市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桐梓县怀坝泉农牧有限公司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遵义市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习水县红景仓储物链有限责任公司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遵义市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贵州凤冈宏工资产运营管理有限公司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遵义市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凤冈县农业投资发展有限公司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遵义市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仁怀市红谷农业有限责任公司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遵义市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贵州余庆县农旅产业投资有限责任公司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遵义市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贵州贵旺生物科技有限公司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遵义市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贵州云端智慧奶水牛牧业有限公司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遵义市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贵州申安湖羊产业发展有限公司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黔东南州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黎平古顿米安繁殖育肥农业有限公司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黔东南州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贵州康蓝科技发展有限公司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黔东南州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贵州锦屏生态鹅业发展有限公司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黔东南州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镇远县兴农肉牛发展有限公司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黔东南州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贵州台江高原生态茶业有限公司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黔东南州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贵州省榕江山农发展有限责任公司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黔东南州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都匀市农业投资发展（集团）有限公司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黔南州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贵州贵海冷链仓储服务有限公司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黔南州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长顺县三原农业产业发展有限公司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黔南州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贵州启越山桐子产业有限责任公司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黔南州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贞丰绿森源农牧科技有限公司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黔西南州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贵州黔方薏水生态渔业发展科技有限公司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黔西南州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册亨县丰汇山地农业发展投资有限责任公司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黔西南州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贵州黔方有渔水产科技有限公司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黔西南州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安龙禾霖农业有限责任公司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黔西南州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贵州蔬菜集团农业科技发展有限公司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黔西南州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晴隆县唯唯农业发展有限公司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黔西南州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60" w:hRule="atLeast"/>
          <w:jc w:val="center"/>
        </w:trPr>
        <w:tc>
          <w:tcPr>
            <w:tcW w:w="7678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446.84</w:t>
            </w: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sz w:val="40"/>
          <w:szCs w:val="40"/>
          <w:highlight w:val="yellow"/>
          <w:lang w:val="en-US" w:eastAsia="zh-CN"/>
        </w:rPr>
      </w:pPr>
    </w:p>
    <w:p>
      <w:pPr>
        <w:rPr>
          <w:rFonts w:hint="default" w:ascii="黑体" w:hAnsi="黑体" w:eastAsia="黑体" w:cs="黑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EB0D41"/>
    <w:rsid w:val="0CF845EF"/>
    <w:rsid w:val="1EDF7C80"/>
    <w:rsid w:val="1FBFBFBF"/>
    <w:rsid w:val="1FDD03FD"/>
    <w:rsid w:val="256F081C"/>
    <w:rsid w:val="29FB0C41"/>
    <w:rsid w:val="2BDF2819"/>
    <w:rsid w:val="2E5F9559"/>
    <w:rsid w:val="2FDF183B"/>
    <w:rsid w:val="358F26CB"/>
    <w:rsid w:val="39F51CC8"/>
    <w:rsid w:val="3DB78AAE"/>
    <w:rsid w:val="3DEF4B24"/>
    <w:rsid w:val="3DFFCCA9"/>
    <w:rsid w:val="3E7BC0CB"/>
    <w:rsid w:val="3EABB47C"/>
    <w:rsid w:val="3EC6B665"/>
    <w:rsid w:val="3F6C7AC3"/>
    <w:rsid w:val="3FBF140D"/>
    <w:rsid w:val="3FBFF24B"/>
    <w:rsid w:val="3FFF7205"/>
    <w:rsid w:val="4BA658A6"/>
    <w:rsid w:val="4BFFAC38"/>
    <w:rsid w:val="4D7E80B8"/>
    <w:rsid w:val="4EC525A9"/>
    <w:rsid w:val="4F97729A"/>
    <w:rsid w:val="4FE25A99"/>
    <w:rsid w:val="54EF20DE"/>
    <w:rsid w:val="571B3C86"/>
    <w:rsid w:val="5A3C4A29"/>
    <w:rsid w:val="5BEE01DC"/>
    <w:rsid w:val="5E776669"/>
    <w:rsid w:val="5F57E632"/>
    <w:rsid w:val="5FA5BF33"/>
    <w:rsid w:val="5FF79986"/>
    <w:rsid w:val="5FFF61C2"/>
    <w:rsid w:val="65AE7D9D"/>
    <w:rsid w:val="67FE1ADF"/>
    <w:rsid w:val="69DF2731"/>
    <w:rsid w:val="6BF7C197"/>
    <w:rsid w:val="6D938AED"/>
    <w:rsid w:val="6D9D4783"/>
    <w:rsid w:val="6D9E88F4"/>
    <w:rsid w:val="6E1F0E9A"/>
    <w:rsid w:val="6EFFA471"/>
    <w:rsid w:val="6FBF3D9B"/>
    <w:rsid w:val="6FEEFD82"/>
    <w:rsid w:val="72BD47BB"/>
    <w:rsid w:val="72BEF2EC"/>
    <w:rsid w:val="73FFD4DE"/>
    <w:rsid w:val="771DEE46"/>
    <w:rsid w:val="77B7B91C"/>
    <w:rsid w:val="77C77DCF"/>
    <w:rsid w:val="79FEF98A"/>
    <w:rsid w:val="7A5F80B6"/>
    <w:rsid w:val="7A7EB446"/>
    <w:rsid w:val="7ABB4951"/>
    <w:rsid w:val="7AFFCBB7"/>
    <w:rsid w:val="7BE91910"/>
    <w:rsid w:val="7BFDADC2"/>
    <w:rsid w:val="7D3752D4"/>
    <w:rsid w:val="7D3A8B03"/>
    <w:rsid w:val="7DBF253E"/>
    <w:rsid w:val="7DDCB26F"/>
    <w:rsid w:val="7DFEEF41"/>
    <w:rsid w:val="7DFF2565"/>
    <w:rsid w:val="7E936480"/>
    <w:rsid w:val="7EBF2B5C"/>
    <w:rsid w:val="7ED9FE02"/>
    <w:rsid w:val="7EFD44F7"/>
    <w:rsid w:val="7F3F982A"/>
    <w:rsid w:val="7F5D9C13"/>
    <w:rsid w:val="7F7279EF"/>
    <w:rsid w:val="7F791B16"/>
    <w:rsid w:val="7F7F3339"/>
    <w:rsid w:val="7F7FA29B"/>
    <w:rsid w:val="7F90C80D"/>
    <w:rsid w:val="7FA47ACC"/>
    <w:rsid w:val="7FBE25B8"/>
    <w:rsid w:val="7FC9A974"/>
    <w:rsid w:val="7FDF3D78"/>
    <w:rsid w:val="7FEDE100"/>
    <w:rsid w:val="7FF7C0A9"/>
    <w:rsid w:val="7FFF2341"/>
    <w:rsid w:val="94F77877"/>
    <w:rsid w:val="98BD1A35"/>
    <w:rsid w:val="9C9FC4A5"/>
    <w:rsid w:val="9DFD2D4F"/>
    <w:rsid w:val="9FF28D4C"/>
    <w:rsid w:val="9FFE1D8D"/>
    <w:rsid w:val="AAEB377F"/>
    <w:rsid w:val="AFFC316B"/>
    <w:rsid w:val="B7D7BE34"/>
    <w:rsid w:val="B7EF96F5"/>
    <w:rsid w:val="B9CE71A2"/>
    <w:rsid w:val="BA7B23C6"/>
    <w:rsid w:val="BB1EB765"/>
    <w:rsid w:val="BB765D7B"/>
    <w:rsid w:val="BBDBF916"/>
    <w:rsid w:val="BBFBA267"/>
    <w:rsid w:val="BDA50661"/>
    <w:rsid w:val="BE3F5F32"/>
    <w:rsid w:val="BF9FF90B"/>
    <w:rsid w:val="BFD7D61F"/>
    <w:rsid w:val="BFF2B987"/>
    <w:rsid w:val="BFFF4D0E"/>
    <w:rsid w:val="C7970AB0"/>
    <w:rsid w:val="CB75BD5B"/>
    <w:rsid w:val="D0F581F0"/>
    <w:rsid w:val="D1EE15B1"/>
    <w:rsid w:val="D3DEFC1B"/>
    <w:rsid w:val="D3FBA36E"/>
    <w:rsid w:val="D7C64C39"/>
    <w:rsid w:val="DB4FC3C7"/>
    <w:rsid w:val="DC9D73DE"/>
    <w:rsid w:val="DDAE8E36"/>
    <w:rsid w:val="DDC34569"/>
    <w:rsid w:val="DDFC17FB"/>
    <w:rsid w:val="DEE73536"/>
    <w:rsid w:val="DEED3CA5"/>
    <w:rsid w:val="DF715D09"/>
    <w:rsid w:val="DFAE247F"/>
    <w:rsid w:val="DFFB31C5"/>
    <w:rsid w:val="E5763F83"/>
    <w:rsid w:val="E5BF629D"/>
    <w:rsid w:val="E6FF4BAB"/>
    <w:rsid w:val="E9F71EFB"/>
    <w:rsid w:val="ED3F3BF4"/>
    <w:rsid w:val="EF4F7576"/>
    <w:rsid w:val="EF7B447B"/>
    <w:rsid w:val="EF7F05DE"/>
    <w:rsid w:val="EFBFB5E3"/>
    <w:rsid w:val="EFDF5D61"/>
    <w:rsid w:val="EFEFAE34"/>
    <w:rsid w:val="EFF305DC"/>
    <w:rsid w:val="EFFF69D5"/>
    <w:rsid w:val="F1DF84F3"/>
    <w:rsid w:val="F3D6540C"/>
    <w:rsid w:val="F4FF22AC"/>
    <w:rsid w:val="F6F76E44"/>
    <w:rsid w:val="F71A8B69"/>
    <w:rsid w:val="F71F5B09"/>
    <w:rsid w:val="F753BD91"/>
    <w:rsid w:val="F77B0FAA"/>
    <w:rsid w:val="F77BE6EB"/>
    <w:rsid w:val="F7BF1D4A"/>
    <w:rsid w:val="FA8F7D88"/>
    <w:rsid w:val="FAFFCB71"/>
    <w:rsid w:val="FB7F948E"/>
    <w:rsid w:val="FBE7D59F"/>
    <w:rsid w:val="FBFF4A57"/>
    <w:rsid w:val="FBFFC5BD"/>
    <w:rsid w:val="FBFFDC0A"/>
    <w:rsid w:val="FC1D9194"/>
    <w:rsid w:val="FCDF2A70"/>
    <w:rsid w:val="FCF451A3"/>
    <w:rsid w:val="FD775940"/>
    <w:rsid w:val="FD7B0364"/>
    <w:rsid w:val="FDAE5E58"/>
    <w:rsid w:val="FDBA5E57"/>
    <w:rsid w:val="FDBFB720"/>
    <w:rsid w:val="FDEB0150"/>
    <w:rsid w:val="FDEBB2D8"/>
    <w:rsid w:val="FDF7F1B7"/>
    <w:rsid w:val="FDFD9A06"/>
    <w:rsid w:val="FE3FD0C7"/>
    <w:rsid w:val="FE734873"/>
    <w:rsid w:val="FEADD0A8"/>
    <w:rsid w:val="FEE88D6D"/>
    <w:rsid w:val="FEFEF39E"/>
    <w:rsid w:val="FEFF4C29"/>
    <w:rsid w:val="FF5FBB45"/>
    <w:rsid w:val="FF7A803F"/>
    <w:rsid w:val="FF7FE96A"/>
    <w:rsid w:val="FF9F0A15"/>
    <w:rsid w:val="FF9F535A"/>
    <w:rsid w:val="FFAF48CC"/>
    <w:rsid w:val="FFAFD2D0"/>
    <w:rsid w:val="FFDB49E2"/>
    <w:rsid w:val="FFDF5A95"/>
    <w:rsid w:val="FFE7BFB9"/>
    <w:rsid w:val="FFEBBF77"/>
    <w:rsid w:val="FFEF7C7C"/>
    <w:rsid w:val="FFF5E62D"/>
    <w:rsid w:val="FFF7729E"/>
    <w:rsid w:val="FFF8DA09"/>
    <w:rsid w:val="FFFB1684"/>
    <w:rsid w:val="FFFB233C"/>
    <w:rsid w:val="FFFFE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61"/>
    <w:basedOn w:val="5"/>
    <w:qFormat/>
    <w:uiPriority w:val="0"/>
    <w:rPr>
      <w:rFonts w:ascii="仿宋" w:hAnsi="仿宋" w:eastAsia="仿宋" w:cs="仿宋"/>
      <w:b/>
      <w:color w:val="000000"/>
      <w:sz w:val="24"/>
      <w:szCs w:val="24"/>
      <w:u w:val="none"/>
    </w:rPr>
  </w:style>
  <w:style w:type="character" w:customStyle="1" w:styleId="7">
    <w:name w:val="font2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8">
    <w:name w:val="font31"/>
    <w:basedOn w:val="5"/>
    <w:qFormat/>
    <w:uiPriority w:val="0"/>
    <w:rPr>
      <w:rFonts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9">
    <w:name w:val="font01"/>
    <w:basedOn w:val="5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0">
    <w:name w:val="font8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customStyle="1" w:styleId="11">
    <w:name w:val="Body Text First Indent 21"/>
    <w:basedOn w:val="12"/>
    <w:qFormat/>
    <w:uiPriority w:val="0"/>
    <w:pPr>
      <w:spacing w:after="0"/>
      <w:ind w:firstLine="200" w:firstLineChars="200"/>
    </w:pPr>
    <w:rPr>
      <w:rFonts w:cs="仿宋_GB2312"/>
      <w:szCs w:val="32"/>
      <w:lang w:bidi="ar-SA"/>
    </w:rPr>
  </w:style>
  <w:style w:type="paragraph" w:customStyle="1" w:styleId="12">
    <w:name w:val="Body Text Indent1"/>
    <w:basedOn w:val="1"/>
    <w:qFormat/>
    <w:uiPriority w:val="0"/>
    <w:pPr>
      <w:ind w:firstLine="195" w:firstLineChars="195"/>
    </w:pPr>
    <w:rPr>
      <w:rFonts w:ascii="Times New Roman" w:hAnsi="Times New Roman" w:eastAsia="仿宋_GB2312" w:cs="Times New Roman"/>
      <w:sz w:val="32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2046</Words>
  <Characters>2533</Characters>
  <Lines>0</Lines>
  <Paragraphs>0</Paragraphs>
  <TotalTime>25</TotalTime>
  <ScaleCrop>false</ScaleCrop>
  <LinksUpToDate>false</LinksUpToDate>
  <CharactersWithSpaces>2624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2019-07-18T22:19:00Z</dcterms:created>
  <dc:creator>刘清源@广发证券</dc:creator>
  <cp:lastModifiedBy>ysgz</cp:lastModifiedBy>
  <cp:lastPrinted>2022-10-27T17:52:00Z</cp:lastPrinted>
  <dcterms:modified xsi:type="dcterms:W3CDTF">2026-01-26T10:18:06Z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A3432338421946E7A603E5AADBBBB9EC_13</vt:lpwstr>
  </property>
  <property fmtid="{D5CDD505-2E9C-101B-9397-08002B2CF9AE}" pid="4" name="KSOTemplateDocerSaveRecord">
    <vt:lpwstr>eyJoZGlkIjoiMGZjZTJmYTc1MWZiNGVhYjAwNzQ1N2QwNmI5MDQ0ZmMiLCJ1c2VySWQiOiI1ODEyMTgwOTkifQ==</vt:lpwstr>
  </property>
</Properties>
</file>