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fill="FFFFFF"/>
          <w:lang w:val="en-US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fill="FFFFFF"/>
          <w:lang w:val="en-US" w:eastAsia="zh-CN"/>
        </w:rPr>
        <w:t>8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Arial" w:hAnsi="Arial" w:cs="Arial"/>
        </w:rPr>
      </w:pPr>
      <w:r>
        <w:rPr>
          <w:rFonts w:hint="eastAsia" w:ascii="黑体" w:hAnsi="宋体" w:eastAsia="黑体" w:cs="黑体"/>
          <w:b/>
          <w:kern w:val="0"/>
          <w:sz w:val="32"/>
          <w:szCs w:val="32"/>
          <w:shd w:val="clear" w:fill="FFFFFF"/>
          <w:lang w:val="en-US" w:eastAsia="zh-CN" w:bidi="ar"/>
        </w:rPr>
        <w:t>国家农产品质量安全监督抽查样品移交确认单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rPr>
          <w:rFonts w:hint="default" w:ascii="Arial" w:hAnsi="Arial" w:cs="Arial"/>
        </w:rPr>
      </w:pPr>
      <w:r>
        <w:rPr>
          <w:rFonts w:ascii="仿宋_GB2312" w:hAnsi="Arial" w:eastAsia="仿宋_GB2312" w:cs="仿宋_GB2312"/>
          <w:b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　 </w:t>
      </w:r>
      <w:r>
        <w:rPr>
          <w:rFonts w:hint="eastAsia" w:ascii="仿宋_GB2312" w:hAnsi="Arial" w:eastAsia="仿宋_GB2312" w:cs="仿宋_GB2312"/>
          <w:b w:val="0"/>
          <w:bCs/>
          <w:color w:val="000000"/>
          <w:kern w:val="0"/>
          <w:sz w:val="28"/>
          <w:szCs w:val="28"/>
          <w:shd w:val="clear" w:fill="FFFFFF"/>
          <w:lang w:val="en-US" w:eastAsia="zh-CN" w:bidi="ar"/>
        </w:rPr>
        <w:t>抽样单位名称：</w:t>
      </w:r>
      <w:r>
        <w:rPr>
          <w:rFonts w:hint="eastAsia" w:ascii="仿宋_GB2312" w:hAnsi="Arial" w:eastAsia="仿宋_GB2312" w:cs="仿宋_GB2312"/>
          <w:b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　　　　　　　　　　　　 </w:t>
      </w:r>
    </w:p>
    <w:tbl>
      <w:tblPr>
        <w:tblStyle w:val="6"/>
        <w:tblW w:w="8760" w:type="dxa"/>
        <w:jc w:val="center"/>
        <w:tblInd w:w="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7"/>
        <w:gridCol w:w="198"/>
        <w:gridCol w:w="2171"/>
        <w:gridCol w:w="44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收样时间</w:t>
            </w:r>
          </w:p>
        </w:tc>
        <w:tc>
          <w:tcPr>
            <w:tcW w:w="66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240"/>
              <w:jc w:val="left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　　　　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　　 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　　 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日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　　 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时　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21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样品件数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（含备用样品）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21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样品抽样单编号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21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文书检查记录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360"/>
              <w:jc w:val="left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抽样单信息：□与样品相符 □与样品不符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  <w:jc w:val="center"/>
        </w:trPr>
        <w:tc>
          <w:tcPr>
            <w:tcW w:w="21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样品检查记录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360"/>
              <w:jc w:val="left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封　 条：□完好　　　 □有破损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360"/>
              <w:jc w:val="left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样品数量：□满足要求　 □不满足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360"/>
              <w:jc w:val="left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样品状态：□正常　　　 □异常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3" w:hRule="atLeast"/>
          <w:jc w:val="center"/>
        </w:trPr>
        <w:tc>
          <w:tcPr>
            <w:tcW w:w="21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样品移交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确认结果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360"/>
              <w:jc w:val="left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□接收　　 □拒收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拒收理由：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  <w:jc w:val="center"/>
        </w:trPr>
        <w:tc>
          <w:tcPr>
            <w:tcW w:w="43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抽样单位样品移交人签字：</w:t>
            </w:r>
          </w:p>
        </w:tc>
        <w:tc>
          <w:tcPr>
            <w:tcW w:w="4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检测机构样品确认人签字（盖章）：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kern w:val="0"/>
          <w:sz w:val="24"/>
          <w:szCs w:val="24"/>
          <w:shd w:val="clear" w:fill="FFFFFF"/>
          <w:lang w:val="en-US" w:eastAsia="zh-CN" w:bidi="ar"/>
        </w:rPr>
        <w:t>此单一式两联,由检测机构、抽样单位分别留存。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F1F5C"/>
    <w:rsid w:val="0048666F"/>
    <w:rsid w:val="1DAF1F5C"/>
    <w:rsid w:val="7936384F"/>
    <w:rsid w:val="7F3B06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Arial" w:hAnsi="Arial" w:cs="Arial"/>
      <w:kern w:val="0"/>
      <w:sz w:val="18"/>
      <w:szCs w:val="18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2016-07-21T01:17:00Z</dcterms:created>
  <dc:creator>lenovo</dc:creator>
  <cp:lastModifiedBy>lenovo</cp:lastModifiedBy>
  <dcterms:modified xsi:type="dcterms:W3CDTF">2017-01-06T07:54:47Z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