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陈靖霖</w:t>
      </w:r>
      <w:r>
        <w:rPr>
          <w:rFonts w:hint="eastAsia" w:ascii="仿宋" w:hAnsi="仿宋" w:eastAsia="仿宋"/>
          <w:sz w:val="30"/>
          <w:szCs w:val="30"/>
        </w:rPr>
        <w:t>（遵义大区（红花岗、播州、汇川）运营中心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18585261133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刘耕源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湄潭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18885212629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梁小玉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习水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13984940297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彭文丰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仁怀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13511829969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田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易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风冈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18685273335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杨天东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绥阳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15186616162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罗建明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道真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13398527834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晏容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务川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18984259488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2D286E29"/>
    <w:rsid w:val="50F34A09"/>
    <w:rsid w:val="714F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❤❤❤❤❤❤❤</cp:lastModifiedBy>
  <dcterms:modified xsi:type="dcterms:W3CDTF">2018-03-23T03:20:05Z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