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2023年贵州省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各市（州）</w:t>
      </w:r>
      <w:r>
        <w:rPr>
          <w:rFonts w:hint="eastAsia" w:ascii="黑体" w:hAnsi="黑体" w:eastAsia="黑体" w:cs="黑体"/>
          <w:sz w:val="30"/>
          <w:szCs w:val="30"/>
        </w:rPr>
        <w:t>农产品质量安全风险监测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任务</w:t>
      </w:r>
      <w:r>
        <w:rPr>
          <w:rFonts w:hint="eastAsia" w:ascii="黑体" w:hAnsi="黑体" w:eastAsia="黑体" w:cs="黑体"/>
          <w:sz w:val="30"/>
          <w:szCs w:val="30"/>
        </w:rPr>
        <w:t>表</w:t>
      </w:r>
    </w:p>
    <w:tbl>
      <w:tblPr>
        <w:tblStyle w:val="7"/>
        <w:tblW w:w="84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7"/>
        <w:gridCol w:w="2770"/>
        <w:gridCol w:w="3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市（州）</w:t>
            </w:r>
          </w:p>
        </w:tc>
        <w:tc>
          <w:tcPr>
            <w:tcW w:w="27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人口（万人）</w:t>
            </w:r>
          </w:p>
        </w:tc>
        <w:tc>
          <w:tcPr>
            <w:tcW w:w="3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监测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数量（批次）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610.23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659.23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245.88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328.26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684.48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301.71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348.12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300.05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374.04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2"/>
                <w:szCs w:val="32"/>
                <w:lang w:bidi="ar"/>
              </w:rPr>
              <w:t xml:space="preserve"> 合计</w:t>
            </w:r>
          </w:p>
        </w:tc>
        <w:tc>
          <w:tcPr>
            <w:tcW w:w="27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val="en-US" w:eastAsia="zh-CN" w:bidi="ar"/>
              </w:rPr>
              <w:t>3852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7704</w:t>
            </w:r>
          </w:p>
        </w:tc>
      </w:tr>
    </w:tbl>
    <w:p>
      <w:pPr>
        <w:ind w:left="420" w:hanging="420" w:hangingChars="200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 w:bidi="ar"/>
        </w:rPr>
      </w:pPr>
      <w:r>
        <w:rPr>
          <w:rFonts w:hint="eastAsia"/>
          <w:lang w:eastAsia="zh-CN"/>
        </w:rPr>
        <w:t>注：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hAnsi="宋体" w:cs="宋体" w:asciiTheme="minorHAnsi" w:eastAsiaTheme="minorEastAsia"/>
          <w:color w:val="000000"/>
          <w:kern w:val="0"/>
          <w:sz w:val="24"/>
          <w:szCs w:val="24"/>
          <w:lang w:val="en-US" w:eastAsia="zh-CN" w:bidi="ar"/>
        </w:rPr>
        <w:t>各市（州）常住人口数据</w:t>
      </w:r>
      <w:r>
        <w:rPr>
          <w:rFonts w:hint="default" w:hAnsi="宋体" w:cs="宋体" w:asciiTheme="minorHAnsi" w:eastAsiaTheme="minorEastAsia"/>
          <w:color w:val="000000"/>
          <w:kern w:val="0"/>
          <w:sz w:val="24"/>
          <w:szCs w:val="24"/>
          <w:lang w:val="en-US" w:eastAsia="zh-CN" w:bidi="ar"/>
        </w:rPr>
        <w:t>来源于贵州省统计局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2022年12月14日发布的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instrText xml:space="preserve"> HYPERLINK "http://hgk.guizhou.gov.cn/publish/tj/2021/zk/indexch.htm" \o "2021年统计年鉴 " \t "http://stjj.guizhou.gov.cn/tjsj_35719/sjcx_35720/gztjnj_40112/_blank" </w:instrTex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2022年统计年鉴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》。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 xml:space="preserve"> 2.各市州农产品质量安全风险监测任务按照0.2批次/千人计</w:t>
      </w:r>
      <w:r>
        <w:rPr>
          <w:rFonts w:hint="eastAsia" w:hAnsi="宋体" w:cs="宋体" w:asciiTheme="minorHAnsi" w:eastAsiaTheme="minorEastAsia"/>
          <w:color w:val="000000"/>
          <w:kern w:val="0"/>
          <w:sz w:val="24"/>
          <w:szCs w:val="24"/>
          <w:lang w:val="en-US" w:eastAsia="zh-CN" w:bidi="ar"/>
        </w:rPr>
        <w:t>算。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GRkODkxMGQzNDk0ODIwOGZiNTIyYmNiMmFjYjkifQ=="/>
  </w:docVars>
  <w:rsids>
    <w:rsidRoot w:val="238D1334"/>
    <w:rsid w:val="03585592"/>
    <w:rsid w:val="07BD6BB5"/>
    <w:rsid w:val="0DAC17EE"/>
    <w:rsid w:val="116752E1"/>
    <w:rsid w:val="238D1334"/>
    <w:rsid w:val="2A2C5816"/>
    <w:rsid w:val="2AF50EB8"/>
    <w:rsid w:val="46BB28F4"/>
    <w:rsid w:val="68A96AFA"/>
    <w:rsid w:val="78276B74"/>
    <w:rsid w:val="DFF2E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252</Characters>
  <Lines>0</Lines>
  <Paragraphs>0</Paragraphs>
  <TotalTime>2</TotalTime>
  <ScaleCrop>false</ScaleCrop>
  <LinksUpToDate>false</LinksUpToDate>
  <CharactersWithSpaces>256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2023-03-10T23:40:00Z</dcterms:created>
  <dc:creator>天一1386561933</dc:creator>
  <cp:lastModifiedBy>祝小愿愿愿愿</cp:lastModifiedBy>
  <cp:lastPrinted>2023-03-16T17:40:03Z</cp:lastPrinted>
  <dcterms:modified xsi:type="dcterms:W3CDTF">2023-03-16T17:40:07Z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7E5E2547A15E419FA93A73B94E31746A</vt:lpwstr>
  </property>
</Properties>
</file>